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9D7" w:rsidRPr="00643B32" w:rsidRDefault="00201E90">
      <w:pPr>
        <w:pStyle w:val="Title"/>
        <w:keepNext w:val="0"/>
        <w:keepLines w:val="0"/>
        <w:spacing w:after="0"/>
        <w:jc w:val="center"/>
        <w:rPr>
          <w:rFonts w:ascii="Times New Roman" w:eastAsia="Times New Roman" w:hAnsi="Times New Roman" w:cs="Times New Roman"/>
          <w:b/>
          <w:sz w:val="24"/>
          <w:szCs w:val="24"/>
        </w:rPr>
      </w:pPr>
      <w:bookmarkStart w:id="0" w:name="_gjdgxs" w:colFirst="0" w:colLast="0"/>
      <w:bookmarkEnd w:id="0"/>
      <w:r w:rsidRPr="00643B32">
        <w:rPr>
          <w:rFonts w:ascii="Times New Roman" w:eastAsia="Times New Roman" w:hAnsi="Times New Roman" w:cs="Times New Roman"/>
          <w:b/>
          <w:noProof/>
          <w:sz w:val="24"/>
          <w:szCs w:val="24"/>
        </w:rPr>
        <w:drawing>
          <wp:anchor distT="114300" distB="114300" distL="114300" distR="114300" simplePos="0" relativeHeight="251658240" behindDoc="0" locked="0" layoutInCell="1" hidden="0" allowOverlap="1" wp14:anchorId="3AB06B7F" wp14:editId="6AFAAA0C">
            <wp:simplePos x="0" y="0"/>
            <wp:positionH relativeFrom="page">
              <wp:posOffset>628650</wp:posOffset>
            </wp:positionH>
            <wp:positionV relativeFrom="margin">
              <wp:align>top</wp:align>
            </wp:positionV>
            <wp:extent cx="483870" cy="654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3870" cy="654050"/>
                    </a:xfrm>
                    <a:prstGeom prst="rect">
                      <a:avLst/>
                    </a:prstGeom>
                    <a:ln/>
                  </pic:spPr>
                </pic:pic>
              </a:graphicData>
            </a:graphic>
            <wp14:sizeRelV relativeFrom="margin">
              <wp14:pctHeight>0</wp14:pctHeight>
            </wp14:sizeRelV>
          </wp:anchor>
        </w:drawing>
      </w:r>
      <w:r w:rsidRPr="00643B32">
        <w:rPr>
          <w:rFonts w:ascii="Times New Roman" w:eastAsia="Times New Roman" w:hAnsi="Times New Roman" w:cs="Times New Roman"/>
          <w:b/>
          <w:noProof/>
          <w:sz w:val="24"/>
          <w:szCs w:val="24"/>
        </w:rPr>
        <w:drawing>
          <wp:anchor distT="114300" distB="114300" distL="114300" distR="114300" simplePos="0" relativeHeight="251659264" behindDoc="0" locked="0" layoutInCell="1" hidden="0" allowOverlap="1" wp14:anchorId="56B08B05" wp14:editId="4DD2325B">
            <wp:simplePos x="0" y="0"/>
            <wp:positionH relativeFrom="page">
              <wp:posOffset>6510338</wp:posOffset>
            </wp:positionH>
            <wp:positionV relativeFrom="page">
              <wp:posOffset>452735</wp:posOffset>
            </wp:positionV>
            <wp:extent cx="661988" cy="647438"/>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61988" cy="647438"/>
                    </a:xfrm>
                    <a:prstGeom prst="rect">
                      <a:avLst/>
                    </a:prstGeom>
                    <a:ln/>
                  </pic:spPr>
                </pic:pic>
              </a:graphicData>
            </a:graphic>
          </wp:anchor>
        </w:drawing>
      </w:r>
    </w:p>
    <w:p w:rsidR="009829D7" w:rsidRDefault="00201E90">
      <w:pPr>
        <w:pStyle w:val="Title"/>
        <w:keepNext w:val="0"/>
        <w:keepLines w:val="0"/>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Candidate Disposition Inventory</w:t>
      </w:r>
    </w:p>
    <w:p w:rsidR="009829D7" w:rsidRDefault="00201E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LWC Division of Education</w:t>
      </w:r>
    </w:p>
    <w:p w:rsidR="009829D7" w:rsidRDefault="009829D7">
      <w:pPr>
        <w:jc w:val="center"/>
        <w:rPr>
          <w:rFonts w:ascii="Times New Roman" w:eastAsia="Times New Roman" w:hAnsi="Times New Roman" w:cs="Times New Roman"/>
          <w:sz w:val="2"/>
          <w:szCs w:val="2"/>
        </w:rPr>
      </w:pPr>
    </w:p>
    <w:p w:rsidR="009829D7" w:rsidRDefault="009829D7">
      <w:pPr>
        <w:rPr>
          <w:rFonts w:ascii="Times New Roman" w:eastAsia="Times New Roman" w:hAnsi="Times New Roman" w:cs="Times New Roman"/>
          <w:sz w:val="10"/>
          <w:szCs w:val="10"/>
        </w:rPr>
      </w:pPr>
    </w:p>
    <w:tbl>
      <w:tblPr>
        <w:tblStyle w:val="a"/>
        <w:tblW w:w="10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bottom w:w="29" w:type="dxa"/>
        </w:tblCellMar>
        <w:tblLook w:val="0600" w:firstRow="0" w:lastRow="0" w:firstColumn="0" w:lastColumn="0" w:noHBand="1" w:noVBand="1"/>
      </w:tblPr>
      <w:tblGrid>
        <w:gridCol w:w="1890"/>
        <w:gridCol w:w="4545"/>
        <w:gridCol w:w="3150"/>
        <w:gridCol w:w="975"/>
      </w:tblGrid>
      <w:tr w:rsidR="009829D7" w:rsidTr="00643B32">
        <w:trPr>
          <w:trHeight w:val="168"/>
          <w:jc w:val="center"/>
        </w:trPr>
        <w:tc>
          <w:tcPr>
            <w:tcW w:w="1890" w:type="dxa"/>
            <w:tcBorders>
              <w:top w:val="nil"/>
              <w:left w:val="nil"/>
              <w:bottom w:val="nil"/>
            </w:tcBorders>
            <w:shd w:val="clear" w:color="auto" w:fill="EFEFEF"/>
            <w:tcMar>
              <w:top w:w="100" w:type="dxa"/>
              <w:left w:w="100" w:type="dxa"/>
              <w:bottom w:w="100" w:type="dxa"/>
              <w:right w:w="100" w:type="dxa"/>
            </w:tcMar>
          </w:tcPr>
          <w:p w:rsidR="009829D7" w:rsidRPr="00643B32" w:rsidRDefault="00201E90">
            <w:pPr>
              <w:widowControl w:val="0"/>
              <w:pBdr>
                <w:top w:val="nil"/>
                <w:left w:val="nil"/>
                <w:bottom w:val="nil"/>
                <w:right w:val="nil"/>
                <w:between w:val="nil"/>
              </w:pBdr>
              <w:jc w:val="right"/>
              <w:rPr>
                <w:rFonts w:ascii="Times New Roman" w:eastAsia="Times New Roman" w:hAnsi="Times New Roman" w:cs="Times New Roman"/>
                <w:sz w:val="20"/>
                <w:szCs w:val="20"/>
              </w:rPr>
            </w:pPr>
            <w:r w:rsidRPr="00643B32">
              <w:rPr>
                <w:rFonts w:ascii="Times New Roman" w:eastAsia="Times New Roman" w:hAnsi="Times New Roman" w:cs="Times New Roman"/>
                <w:sz w:val="20"/>
                <w:szCs w:val="20"/>
              </w:rPr>
              <w:t>Student Name:</w:t>
            </w:r>
          </w:p>
        </w:tc>
        <w:tc>
          <w:tcPr>
            <w:tcW w:w="4545" w:type="dxa"/>
            <w:shd w:val="clear" w:color="auto" w:fill="auto"/>
            <w:tcMar>
              <w:top w:w="100" w:type="dxa"/>
              <w:left w:w="100" w:type="dxa"/>
              <w:bottom w:w="100" w:type="dxa"/>
              <w:right w:w="100" w:type="dxa"/>
            </w:tcMar>
          </w:tcPr>
          <w:p w:rsidR="009829D7" w:rsidRPr="00643B32" w:rsidRDefault="009829D7">
            <w:pPr>
              <w:widowControl w:val="0"/>
              <w:pBdr>
                <w:top w:val="nil"/>
                <w:left w:val="nil"/>
                <w:bottom w:val="nil"/>
                <w:right w:val="nil"/>
                <w:between w:val="nil"/>
              </w:pBdr>
              <w:rPr>
                <w:rFonts w:ascii="Times New Roman" w:eastAsia="Times New Roman" w:hAnsi="Times New Roman" w:cs="Times New Roman"/>
                <w:sz w:val="20"/>
                <w:szCs w:val="20"/>
              </w:rPr>
            </w:pPr>
          </w:p>
        </w:tc>
        <w:tc>
          <w:tcPr>
            <w:tcW w:w="3150" w:type="dxa"/>
            <w:shd w:val="clear" w:color="auto" w:fill="auto"/>
            <w:tcMar>
              <w:top w:w="100" w:type="dxa"/>
              <w:left w:w="100" w:type="dxa"/>
              <w:bottom w:w="100" w:type="dxa"/>
              <w:right w:w="100" w:type="dxa"/>
            </w:tcMar>
          </w:tcPr>
          <w:p w:rsidR="009829D7" w:rsidRPr="00643B32" w:rsidRDefault="009829D7">
            <w:pPr>
              <w:widowControl w:val="0"/>
              <w:pBdr>
                <w:top w:val="nil"/>
                <w:left w:val="nil"/>
                <w:bottom w:val="nil"/>
                <w:right w:val="nil"/>
                <w:between w:val="nil"/>
              </w:pBdr>
              <w:rPr>
                <w:rFonts w:ascii="Times New Roman" w:eastAsia="Times New Roman" w:hAnsi="Times New Roman" w:cs="Times New Roman"/>
                <w:sz w:val="20"/>
                <w:szCs w:val="20"/>
              </w:rPr>
            </w:pPr>
          </w:p>
        </w:tc>
        <w:tc>
          <w:tcPr>
            <w:tcW w:w="975" w:type="dxa"/>
            <w:shd w:val="clear" w:color="auto" w:fill="auto"/>
            <w:tcMar>
              <w:top w:w="100" w:type="dxa"/>
              <w:left w:w="100" w:type="dxa"/>
              <w:bottom w:w="100" w:type="dxa"/>
              <w:right w:w="100" w:type="dxa"/>
            </w:tcMar>
          </w:tcPr>
          <w:p w:rsidR="009829D7" w:rsidRPr="00643B32" w:rsidRDefault="009829D7">
            <w:pPr>
              <w:widowControl w:val="0"/>
              <w:pBdr>
                <w:top w:val="nil"/>
                <w:left w:val="nil"/>
                <w:bottom w:val="nil"/>
                <w:right w:val="nil"/>
                <w:between w:val="nil"/>
              </w:pBdr>
              <w:rPr>
                <w:rFonts w:ascii="Times New Roman" w:eastAsia="Times New Roman" w:hAnsi="Times New Roman" w:cs="Times New Roman"/>
                <w:sz w:val="20"/>
                <w:szCs w:val="20"/>
              </w:rPr>
            </w:pPr>
          </w:p>
        </w:tc>
      </w:tr>
      <w:tr w:rsidR="009829D7" w:rsidTr="00643B32">
        <w:trPr>
          <w:jc w:val="center"/>
        </w:trPr>
        <w:tc>
          <w:tcPr>
            <w:tcW w:w="1890" w:type="dxa"/>
            <w:tcBorders>
              <w:top w:val="nil"/>
              <w:left w:val="nil"/>
              <w:bottom w:val="nil"/>
              <w:right w:val="nil"/>
            </w:tcBorders>
            <w:shd w:val="clear" w:color="auto" w:fill="auto"/>
            <w:tcMar>
              <w:top w:w="0" w:type="dxa"/>
              <w:left w:w="0" w:type="dxa"/>
              <w:bottom w:w="0" w:type="dxa"/>
              <w:right w:w="0" w:type="dxa"/>
            </w:tcMar>
          </w:tcPr>
          <w:p w:rsidR="009829D7" w:rsidRDefault="009829D7">
            <w:pPr>
              <w:widowControl w:val="0"/>
              <w:pBdr>
                <w:top w:val="nil"/>
                <w:left w:val="nil"/>
                <w:bottom w:val="nil"/>
                <w:right w:val="nil"/>
                <w:between w:val="nil"/>
              </w:pBdr>
              <w:rPr>
                <w:rFonts w:ascii="Times New Roman" w:eastAsia="Times New Roman" w:hAnsi="Times New Roman" w:cs="Times New Roman"/>
                <w:sz w:val="24"/>
                <w:szCs w:val="24"/>
              </w:rPr>
            </w:pPr>
          </w:p>
        </w:tc>
        <w:tc>
          <w:tcPr>
            <w:tcW w:w="4545" w:type="dxa"/>
            <w:tcBorders>
              <w:left w:val="nil"/>
              <w:bottom w:val="nil"/>
              <w:right w:val="nil"/>
            </w:tcBorders>
            <w:shd w:val="clear" w:color="auto" w:fill="auto"/>
            <w:tcMar>
              <w:top w:w="0" w:type="dxa"/>
              <w:left w:w="0" w:type="dxa"/>
              <w:bottom w:w="0" w:type="dxa"/>
              <w:right w:w="0" w:type="dxa"/>
            </w:tcMar>
          </w:tcPr>
          <w:p w:rsidR="009829D7" w:rsidRDefault="00201E90">
            <w:pPr>
              <w:widowControl w:val="0"/>
              <w:pBdr>
                <w:top w:val="nil"/>
                <w:left w:val="nil"/>
                <w:bottom w:val="nil"/>
                <w:right w:val="nil"/>
                <w:between w:val="nil"/>
              </w:pBd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Last</w:t>
            </w:r>
          </w:p>
        </w:tc>
        <w:tc>
          <w:tcPr>
            <w:tcW w:w="3150" w:type="dxa"/>
            <w:tcBorders>
              <w:left w:val="nil"/>
              <w:bottom w:val="nil"/>
              <w:right w:val="nil"/>
            </w:tcBorders>
            <w:shd w:val="clear" w:color="auto" w:fill="auto"/>
            <w:tcMar>
              <w:top w:w="0" w:type="dxa"/>
              <w:left w:w="0" w:type="dxa"/>
              <w:bottom w:w="0" w:type="dxa"/>
              <w:right w:w="0" w:type="dxa"/>
            </w:tcMar>
          </w:tcPr>
          <w:p w:rsidR="009829D7" w:rsidRDefault="00201E90">
            <w:pPr>
              <w:widowControl w:val="0"/>
              <w:pBdr>
                <w:top w:val="nil"/>
                <w:left w:val="nil"/>
                <w:bottom w:val="nil"/>
                <w:right w:val="nil"/>
                <w:between w:val="nil"/>
              </w:pBd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First</w:t>
            </w:r>
          </w:p>
        </w:tc>
        <w:tc>
          <w:tcPr>
            <w:tcW w:w="975" w:type="dxa"/>
            <w:tcBorders>
              <w:left w:val="nil"/>
              <w:bottom w:val="nil"/>
              <w:right w:val="nil"/>
            </w:tcBorders>
            <w:shd w:val="clear" w:color="auto" w:fill="auto"/>
            <w:tcMar>
              <w:top w:w="0" w:type="dxa"/>
              <w:left w:w="0" w:type="dxa"/>
              <w:bottom w:w="0" w:type="dxa"/>
              <w:right w:w="0" w:type="dxa"/>
            </w:tcMar>
          </w:tcPr>
          <w:p w:rsidR="009829D7" w:rsidRDefault="00201E90">
            <w:pPr>
              <w:widowControl w:val="0"/>
              <w:pBdr>
                <w:top w:val="nil"/>
                <w:left w:val="nil"/>
                <w:bottom w:val="nil"/>
                <w:right w:val="nil"/>
                <w:between w:val="nil"/>
              </w:pBd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Middle</w:t>
            </w:r>
          </w:p>
        </w:tc>
      </w:tr>
    </w:tbl>
    <w:p w:rsidR="009829D7" w:rsidRDefault="009829D7">
      <w:pPr>
        <w:rPr>
          <w:rFonts w:ascii="Times New Roman" w:eastAsia="Times New Roman" w:hAnsi="Times New Roman" w:cs="Times New Roman"/>
          <w:sz w:val="2"/>
          <w:szCs w:val="2"/>
        </w:rPr>
      </w:pPr>
    </w:p>
    <w:tbl>
      <w:tblPr>
        <w:tblStyle w:val="a0"/>
        <w:tblW w:w="10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5040"/>
        <w:gridCol w:w="1515"/>
        <w:gridCol w:w="2115"/>
      </w:tblGrid>
      <w:tr w:rsidR="009829D7" w:rsidTr="007E267E">
        <w:trPr>
          <w:trHeight w:val="33"/>
          <w:jc w:val="center"/>
        </w:trPr>
        <w:tc>
          <w:tcPr>
            <w:tcW w:w="1890" w:type="dxa"/>
            <w:tcBorders>
              <w:top w:val="nil"/>
              <w:left w:val="nil"/>
              <w:bottom w:val="nil"/>
            </w:tcBorders>
            <w:shd w:val="clear" w:color="auto" w:fill="EFEFEF"/>
            <w:tcMar>
              <w:top w:w="100" w:type="dxa"/>
              <w:left w:w="100" w:type="dxa"/>
              <w:bottom w:w="100" w:type="dxa"/>
              <w:right w:w="100" w:type="dxa"/>
            </w:tcMar>
          </w:tcPr>
          <w:p w:rsidR="009829D7" w:rsidRPr="00643B32" w:rsidRDefault="00201E90">
            <w:pPr>
              <w:widowControl w:val="0"/>
              <w:jc w:val="right"/>
              <w:rPr>
                <w:rFonts w:ascii="Times New Roman" w:eastAsia="Times New Roman" w:hAnsi="Times New Roman" w:cs="Times New Roman"/>
                <w:sz w:val="20"/>
                <w:szCs w:val="20"/>
              </w:rPr>
            </w:pPr>
            <w:r w:rsidRPr="00643B32">
              <w:rPr>
                <w:rFonts w:ascii="Times New Roman" w:eastAsia="Times New Roman" w:hAnsi="Times New Roman" w:cs="Times New Roman"/>
                <w:sz w:val="20"/>
                <w:szCs w:val="20"/>
              </w:rPr>
              <w:t>Evaluator:</w:t>
            </w:r>
          </w:p>
        </w:tc>
        <w:tc>
          <w:tcPr>
            <w:tcW w:w="5040" w:type="dxa"/>
            <w:shd w:val="clear" w:color="auto" w:fill="auto"/>
            <w:tcMar>
              <w:top w:w="100" w:type="dxa"/>
              <w:left w:w="100" w:type="dxa"/>
              <w:bottom w:w="100" w:type="dxa"/>
              <w:right w:w="100" w:type="dxa"/>
            </w:tcMar>
          </w:tcPr>
          <w:p w:rsidR="009829D7" w:rsidRPr="00643B32" w:rsidRDefault="009829D7">
            <w:pPr>
              <w:widowControl w:val="0"/>
              <w:rPr>
                <w:rFonts w:ascii="Times New Roman" w:eastAsia="Times New Roman" w:hAnsi="Times New Roman" w:cs="Times New Roman"/>
                <w:sz w:val="20"/>
                <w:szCs w:val="20"/>
              </w:rPr>
            </w:pPr>
          </w:p>
        </w:tc>
        <w:tc>
          <w:tcPr>
            <w:tcW w:w="1515" w:type="dxa"/>
            <w:tcBorders>
              <w:top w:val="nil"/>
              <w:bottom w:val="nil"/>
              <w:right w:val="single" w:sz="4" w:space="0" w:color="auto"/>
            </w:tcBorders>
            <w:shd w:val="clear" w:color="auto" w:fill="EFEFEF"/>
            <w:tcMar>
              <w:top w:w="100" w:type="dxa"/>
              <w:left w:w="100" w:type="dxa"/>
              <w:bottom w:w="100" w:type="dxa"/>
              <w:right w:w="100" w:type="dxa"/>
            </w:tcMar>
          </w:tcPr>
          <w:p w:rsidR="009829D7" w:rsidRPr="00643B32" w:rsidRDefault="00201E90">
            <w:pPr>
              <w:widowControl w:val="0"/>
              <w:pBdr>
                <w:top w:val="nil"/>
                <w:left w:val="nil"/>
                <w:bottom w:val="nil"/>
                <w:right w:val="nil"/>
                <w:between w:val="nil"/>
              </w:pBdr>
              <w:jc w:val="right"/>
              <w:rPr>
                <w:rFonts w:ascii="Times New Roman" w:eastAsia="Times New Roman" w:hAnsi="Times New Roman" w:cs="Times New Roman"/>
                <w:sz w:val="20"/>
                <w:szCs w:val="20"/>
              </w:rPr>
            </w:pPr>
            <w:r w:rsidRPr="00643B32">
              <w:rPr>
                <w:rFonts w:ascii="Times New Roman" w:eastAsia="Times New Roman" w:hAnsi="Times New Roman" w:cs="Times New Roman"/>
                <w:sz w:val="20"/>
                <w:szCs w:val="20"/>
              </w:rPr>
              <w:t>Date:</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829D7" w:rsidRPr="00643B32" w:rsidRDefault="009829D7">
            <w:pPr>
              <w:widowControl w:val="0"/>
              <w:rPr>
                <w:rFonts w:ascii="Times New Roman" w:eastAsia="Times New Roman" w:hAnsi="Times New Roman" w:cs="Times New Roman"/>
                <w:sz w:val="20"/>
                <w:szCs w:val="20"/>
              </w:rPr>
            </w:pPr>
          </w:p>
        </w:tc>
      </w:tr>
      <w:tr w:rsidR="002F15AB" w:rsidTr="007E267E">
        <w:trPr>
          <w:trHeight w:val="33"/>
          <w:jc w:val="center"/>
        </w:trPr>
        <w:tc>
          <w:tcPr>
            <w:tcW w:w="1890" w:type="dxa"/>
            <w:tcBorders>
              <w:top w:val="nil"/>
              <w:left w:val="nil"/>
              <w:bottom w:val="nil"/>
            </w:tcBorders>
            <w:shd w:val="clear" w:color="auto" w:fill="EFEFEF"/>
            <w:tcMar>
              <w:top w:w="100" w:type="dxa"/>
              <w:left w:w="100" w:type="dxa"/>
              <w:bottom w:w="100" w:type="dxa"/>
              <w:right w:w="100" w:type="dxa"/>
            </w:tcMar>
          </w:tcPr>
          <w:p w:rsidR="002F15AB" w:rsidRPr="00643B32" w:rsidRDefault="002F15AB">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Course Name:</w:t>
            </w:r>
          </w:p>
        </w:tc>
        <w:tc>
          <w:tcPr>
            <w:tcW w:w="5040" w:type="dxa"/>
            <w:shd w:val="clear" w:color="auto" w:fill="auto"/>
            <w:tcMar>
              <w:top w:w="100" w:type="dxa"/>
              <w:left w:w="100" w:type="dxa"/>
              <w:bottom w:w="100" w:type="dxa"/>
              <w:right w:w="100" w:type="dxa"/>
            </w:tcMar>
          </w:tcPr>
          <w:p w:rsidR="002F15AB" w:rsidRPr="00643B32" w:rsidRDefault="002F15AB">
            <w:pPr>
              <w:widowControl w:val="0"/>
              <w:rPr>
                <w:rFonts w:ascii="Times New Roman" w:eastAsia="Times New Roman" w:hAnsi="Times New Roman" w:cs="Times New Roman"/>
                <w:sz w:val="20"/>
                <w:szCs w:val="20"/>
              </w:rPr>
            </w:pPr>
          </w:p>
        </w:tc>
        <w:tc>
          <w:tcPr>
            <w:tcW w:w="1515" w:type="dxa"/>
            <w:tcBorders>
              <w:top w:val="nil"/>
              <w:bottom w:val="nil"/>
              <w:right w:val="nil"/>
            </w:tcBorders>
            <w:shd w:val="clear" w:color="auto" w:fill="EFEFEF"/>
            <w:tcMar>
              <w:top w:w="100" w:type="dxa"/>
              <w:left w:w="100" w:type="dxa"/>
              <w:bottom w:w="100" w:type="dxa"/>
              <w:right w:w="100" w:type="dxa"/>
            </w:tcMar>
          </w:tcPr>
          <w:p w:rsidR="002F15AB" w:rsidRPr="00643B32" w:rsidRDefault="002F15AB">
            <w:pPr>
              <w:widowControl w:val="0"/>
              <w:pBdr>
                <w:top w:val="nil"/>
                <w:left w:val="nil"/>
                <w:bottom w:val="nil"/>
                <w:right w:val="nil"/>
                <w:between w:val="nil"/>
              </w:pBd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Stage Level:</w:t>
            </w:r>
          </w:p>
        </w:tc>
        <w:tc>
          <w:tcPr>
            <w:tcW w:w="2115" w:type="dxa"/>
            <w:tcBorders>
              <w:top w:val="single" w:sz="4" w:space="0" w:color="auto"/>
              <w:left w:val="nil"/>
              <w:bottom w:val="nil"/>
              <w:right w:val="nil"/>
            </w:tcBorders>
            <w:shd w:val="clear" w:color="auto" w:fill="auto"/>
            <w:tcMar>
              <w:top w:w="100" w:type="dxa"/>
              <w:left w:w="100" w:type="dxa"/>
              <w:bottom w:w="100" w:type="dxa"/>
              <w:right w:w="100" w:type="dxa"/>
            </w:tcMar>
          </w:tcPr>
          <w:p w:rsidR="002F15AB" w:rsidRPr="00643B32" w:rsidRDefault="002F15AB" w:rsidP="002F15AB">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1    2    3  </w:t>
            </w:r>
          </w:p>
        </w:tc>
      </w:tr>
    </w:tbl>
    <w:p w:rsidR="009829D7" w:rsidRDefault="009829D7">
      <w:pPr>
        <w:rPr>
          <w:rFonts w:ascii="Times New Roman" w:eastAsia="Times New Roman" w:hAnsi="Times New Roman" w:cs="Times New Roman"/>
          <w:sz w:val="2"/>
          <w:szCs w:val="2"/>
        </w:rPr>
      </w:pPr>
    </w:p>
    <w:p w:rsidR="00C05BA1" w:rsidRPr="00844637" w:rsidRDefault="00C05BA1" w:rsidP="00C05BA1">
      <w:pPr>
        <w:rPr>
          <w:rFonts w:ascii="Times New Roman" w:eastAsia="Times New Roman" w:hAnsi="Times New Roman" w:cs="Times New Roman"/>
          <w:sz w:val="24"/>
          <w:szCs w:val="24"/>
          <w:lang w:val="en-US"/>
        </w:rPr>
      </w:pPr>
      <w:r w:rsidRPr="00844637">
        <w:rPr>
          <w:rFonts w:ascii="Times New Roman" w:eastAsia="Times New Roman" w:hAnsi="Times New Roman" w:cs="Times New Roman"/>
          <w:color w:val="000000"/>
          <w:sz w:val="20"/>
          <w:szCs w:val="20"/>
          <w:lang w:val="en-US"/>
        </w:rPr>
        <w:t xml:space="preserve">Dispositions are operationally defined as tendencies of beliefs that are conveyed or made public through observable behaviors. Identify your choice by selecting the appropriate level. Complete the following inventory using the excel sheet provided in accord with the following scale as a means to describe the manner in which each behavior has been exemplified. Please remember that students are graded with respect to their level of acceptable behavior or their deviation from it. </w:t>
      </w:r>
      <w:r>
        <w:rPr>
          <w:rFonts w:ascii="Times New Roman" w:eastAsia="Times New Roman" w:hAnsi="Times New Roman" w:cs="Times New Roman"/>
          <w:sz w:val="20"/>
          <w:szCs w:val="20"/>
        </w:rPr>
        <w:t>Please rank the candidate on the following disposition from 1 (low) to 5 (high). If you have no evidence upon which to base your decision, please score them a 3.</w:t>
      </w:r>
    </w:p>
    <w:p w:rsidR="009829D7" w:rsidRDefault="009829D7">
      <w:pPr>
        <w:widowControl w:val="0"/>
        <w:spacing w:line="264" w:lineRule="auto"/>
        <w:ind w:right="21"/>
        <w:rPr>
          <w:rFonts w:ascii="Times New Roman" w:eastAsia="Times New Roman" w:hAnsi="Times New Roman" w:cs="Times New Roman"/>
          <w:b/>
          <w:sz w:val="2"/>
          <w:szCs w:val="2"/>
        </w:rPr>
      </w:pPr>
    </w:p>
    <w:tbl>
      <w:tblPr>
        <w:tblStyle w:val="a2"/>
        <w:tblW w:w="10580" w:type="dxa"/>
        <w:tblInd w:w="30" w:type="dxa"/>
        <w:tblLayout w:type="fixed"/>
        <w:tblLook w:val="0600" w:firstRow="0" w:lastRow="0" w:firstColumn="0" w:lastColumn="0" w:noHBand="1" w:noVBand="1"/>
      </w:tblPr>
      <w:tblGrid>
        <w:gridCol w:w="9280"/>
        <w:gridCol w:w="270"/>
        <w:gridCol w:w="220"/>
        <w:gridCol w:w="270"/>
        <w:gridCol w:w="270"/>
        <w:gridCol w:w="270"/>
      </w:tblGrid>
      <w:tr w:rsidR="009829D7" w:rsidTr="0046142D">
        <w:trPr>
          <w:trHeight w:val="250"/>
        </w:trPr>
        <w:tc>
          <w:tcPr>
            <w:tcW w:w="10580" w:type="dxa"/>
            <w:gridSpan w:val="6"/>
            <w:tcBorders>
              <w:top w:val="single" w:sz="4" w:space="0" w:color="auto"/>
              <w:left w:val="single" w:sz="4" w:space="0" w:color="auto"/>
              <w:right w:val="single" w:sz="4" w:space="0" w:color="auto"/>
            </w:tcBorders>
            <w:shd w:val="clear" w:color="auto" w:fill="auto"/>
            <w:tcMar>
              <w:top w:w="0" w:type="dxa"/>
              <w:left w:w="0" w:type="dxa"/>
              <w:bottom w:w="0" w:type="dxa"/>
              <w:right w:w="0" w:type="dxa"/>
            </w:tcMar>
            <w:vAlign w:val="center"/>
          </w:tcPr>
          <w:p w:rsidR="009829D7" w:rsidRDefault="00201E90">
            <w:pPr>
              <w:widowControl w:val="0"/>
              <w:spacing w:line="264" w:lineRule="auto"/>
              <w:ind w:left="13" w:right="21" w:firstLine="1"/>
              <w:rPr>
                <w:rFonts w:ascii="Times New Roman" w:eastAsia="Times New Roman" w:hAnsi="Times New Roman" w:cs="Times New Roman"/>
              </w:rPr>
            </w:pPr>
            <w:r>
              <w:rPr>
                <w:rFonts w:ascii="Times New Roman" w:eastAsia="Times New Roman" w:hAnsi="Times New Roman" w:cs="Times New Roman"/>
                <w:b/>
              </w:rPr>
              <w:t>Professional Commitment and Responsibility</w:t>
            </w:r>
            <w:r>
              <w:rPr>
                <w:rFonts w:ascii="Times New Roman" w:eastAsia="Times New Roman" w:hAnsi="Times New Roman" w:cs="Times New Roman"/>
              </w:rPr>
              <w:t>: The candidate demonstrates a commitment to the profession and adheres to the legal and ethical standards set forth by it. The Student:</w:t>
            </w:r>
          </w:p>
        </w:tc>
      </w:tr>
      <w:tr w:rsidR="009829D7" w:rsidTr="0046142D">
        <w:trPr>
          <w:trHeight w:val="250"/>
        </w:trPr>
        <w:tc>
          <w:tcPr>
            <w:tcW w:w="9280" w:type="dxa"/>
            <w:tcBorders>
              <w:left w:val="single" w:sz="4" w:space="0" w:color="000000"/>
            </w:tcBorders>
            <w:shd w:val="clear" w:color="auto" w:fill="auto"/>
            <w:tcMar>
              <w:top w:w="0" w:type="dxa"/>
              <w:left w:w="0" w:type="dxa"/>
              <w:bottom w:w="0" w:type="dxa"/>
              <w:right w:w="0" w:type="dxa"/>
            </w:tcMar>
            <w:vAlign w:val="center"/>
          </w:tcPr>
          <w:p w:rsidR="009829D7" w:rsidRDefault="009829D7">
            <w:pPr>
              <w:widowControl w:val="0"/>
              <w:ind w:left="383"/>
              <w:rPr>
                <w:rFonts w:ascii="Times New Roman" w:eastAsia="Times New Roman" w:hAnsi="Times New Roman" w:cs="Times New Roman"/>
                <w:sz w:val="20"/>
                <w:szCs w:val="20"/>
              </w:rPr>
            </w:pPr>
            <w:bookmarkStart w:id="1" w:name="_Hlk80866087"/>
          </w:p>
        </w:tc>
        <w:tc>
          <w:tcPr>
            <w:tcW w:w="270" w:type="dxa"/>
            <w:shd w:val="clear" w:color="auto" w:fill="auto"/>
            <w:tcMar>
              <w:top w:w="0" w:type="dxa"/>
              <w:left w:w="0" w:type="dxa"/>
              <w:bottom w:w="0" w:type="dxa"/>
              <w:right w:w="0" w:type="dxa"/>
            </w:tcMar>
            <w:vAlign w:val="center"/>
          </w:tcPr>
          <w:p w:rsidR="009829D7" w:rsidRDefault="00201E90" w:rsidP="00643B32">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20" w:type="dxa"/>
            <w:shd w:val="clear" w:color="auto" w:fill="auto"/>
            <w:tcMar>
              <w:top w:w="0" w:type="dxa"/>
              <w:left w:w="0" w:type="dxa"/>
              <w:bottom w:w="0" w:type="dxa"/>
              <w:right w:w="0" w:type="dxa"/>
            </w:tcMar>
            <w:vAlign w:val="center"/>
          </w:tcPr>
          <w:p w:rsidR="009829D7" w:rsidRDefault="00201E90" w:rsidP="00643B3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70" w:type="dxa"/>
            <w:shd w:val="clear" w:color="auto" w:fill="auto"/>
            <w:tcMar>
              <w:top w:w="0" w:type="dxa"/>
              <w:left w:w="0" w:type="dxa"/>
              <w:bottom w:w="0" w:type="dxa"/>
              <w:right w:w="0" w:type="dxa"/>
            </w:tcMar>
            <w:vAlign w:val="center"/>
          </w:tcPr>
          <w:p w:rsidR="009829D7" w:rsidRDefault="00201E90" w:rsidP="00643B3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70" w:type="dxa"/>
            <w:shd w:val="clear" w:color="auto" w:fill="auto"/>
            <w:tcMar>
              <w:top w:w="0" w:type="dxa"/>
              <w:left w:w="0" w:type="dxa"/>
              <w:bottom w:w="0" w:type="dxa"/>
              <w:right w:w="0" w:type="dxa"/>
            </w:tcMar>
            <w:vAlign w:val="center"/>
          </w:tcPr>
          <w:p w:rsidR="009829D7" w:rsidRDefault="00201E90" w:rsidP="00643B32">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70" w:type="dxa"/>
            <w:tcBorders>
              <w:right w:val="single" w:sz="8" w:space="0" w:color="000000"/>
            </w:tcBorders>
            <w:shd w:val="clear" w:color="auto" w:fill="auto"/>
            <w:tcMar>
              <w:top w:w="0" w:type="dxa"/>
              <w:left w:w="0" w:type="dxa"/>
              <w:bottom w:w="0" w:type="dxa"/>
              <w:right w:w="0" w:type="dxa"/>
            </w:tcMar>
            <w:vAlign w:val="center"/>
          </w:tcPr>
          <w:p w:rsidR="009829D7" w:rsidRDefault="00201E90" w:rsidP="00643B32">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bookmarkEnd w:id="1"/>
      <w:tr w:rsidR="009829D7" w:rsidTr="002F15AB">
        <w:trPr>
          <w:trHeight w:val="203"/>
        </w:trPr>
        <w:tc>
          <w:tcPr>
            <w:tcW w:w="9280" w:type="dxa"/>
            <w:tcBorders>
              <w:left w:val="single" w:sz="4" w:space="0" w:color="000000"/>
            </w:tcBorders>
            <w:shd w:val="clear" w:color="auto" w:fill="D9D9D9" w:themeFill="background1" w:themeFillShade="D9"/>
            <w:tcMar>
              <w:top w:w="0" w:type="dxa"/>
              <w:left w:w="0" w:type="dxa"/>
              <w:bottom w:w="0" w:type="dxa"/>
              <w:right w:w="0" w:type="dxa"/>
            </w:tcMar>
            <w:vAlign w:val="center"/>
          </w:tcPr>
          <w:p w:rsidR="009829D7" w:rsidRDefault="00201E90">
            <w:pPr>
              <w:widowControl w:val="0"/>
              <w:ind w:left="383"/>
              <w:rPr>
                <w:rFonts w:ascii="Times New Roman" w:eastAsia="Times New Roman" w:hAnsi="Times New Roman" w:cs="Times New Roman"/>
                <w:sz w:val="20"/>
                <w:szCs w:val="20"/>
              </w:rPr>
            </w:pPr>
            <w:r>
              <w:rPr>
                <w:rFonts w:ascii="Times New Roman" w:eastAsia="Times New Roman" w:hAnsi="Times New Roman" w:cs="Times New Roman"/>
              </w:rPr>
              <w:t>Maintains appropriate confidentiality</w:t>
            </w:r>
          </w:p>
        </w:tc>
        <w:tc>
          <w:tcPr>
            <w:tcW w:w="270" w:type="dxa"/>
            <w:shd w:val="clear" w:color="auto" w:fill="D9D9D9" w:themeFill="background1" w:themeFillShade="D9"/>
            <w:tcMar>
              <w:top w:w="0" w:type="dxa"/>
              <w:left w:w="0" w:type="dxa"/>
              <w:bottom w:w="0" w:type="dxa"/>
              <w:right w:w="0" w:type="dxa"/>
            </w:tcMar>
            <w:vAlign w:val="center"/>
          </w:tcPr>
          <w:p w:rsidR="009829D7" w:rsidRDefault="00201E90">
            <w:pPr>
              <w:widowControl w:val="0"/>
              <w:pBdr>
                <w:top w:val="nil"/>
                <w:left w:val="nil"/>
                <w:bottom w:val="nil"/>
                <w:right w:val="nil"/>
                <w:between w:val="nil"/>
              </w:pBdr>
              <w:ind w:right="-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0" w:type="dxa"/>
            <w:shd w:val="clear" w:color="auto" w:fill="D9D9D9" w:themeFill="background1" w:themeFillShade="D9"/>
            <w:tcMar>
              <w:top w:w="0" w:type="dxa"/>
              <w:left w:w="0" w:type="dxa"/>
              <w:bottom w:w="0" w:type="dxa"/>
              <w:right w:w="0" w:type="dxa"/>
            </w:tcMar>
            <w:vAlign w:val="center"/>
          </w:tcPr>
          <w:p w:rsidR="009829D7" w:rsidRDefault="00201E90">
            <w:pPr>
              <w:widowControl w:val="0"/>
              <w:pBdr>
                <w:top w:val="nil"/>
                <w:left w:val="nil"/>
                <w:bottom w:val="nil"/>
                <w:right w:val="nil"/>
                <w:between w:val="nil"/>
              </w:pBdr>
              <w:ind w:right="-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right w:val="single" w:sz="8" w:space="0" w:color="000000"/>
            </w:tcBorders>
            <w:shd w:val="clear" w:color="auto" w:fill="D9D9D9" w:themeFill="background1" w:themeFillShade="D9"/>
            <w:tcMar>
              <w:top w:w="0" w:type="dxa"/>
              <w:left w:w="0" w:type="dxa"/>
              <w:bottom w:w="0" w:type="dxa"/>
              <w:right w:w="0" w:type="dxa"/>
            </w:tcMar>
            <w:vAlign w:val="center"/>
          </w:tcPr>
          <w:p w:rsidR="009829D7" w:rsidRDefault="00201E90">
            <w:pPr>
              <w:widowControl w:val="0"/>
              <w:ind w:right="-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829D7" w:rsidTr="002F15AB">
        <w:trPr>
          <w:trHeight w:val="234"/>
        </w:trPr>
        <w:tc>
          <w:tcPr>
            <w:tcW w:w="9280" w:type="dxa"/>
            <w:tcBorders>
              <w:left w:val="single" w:sz="4" w:space="0" w:color="000000"/>
            </w:tcBorders>
            <w:shd w:val="clear" w:color="auto" w:fill="auto"/>
            <w:tcMar>
              <w:top w:w="0" w:type="dxa"/>
              <w:left w:w="0" w:type="dxa"/>
              <w:bottom w:w="0" w:type="dxa"/>
              <w:right w:w="0" w:type="dxa"/>
            </w:tcMar>
            <w:vAlign w:val="center"/>
          </w:tcPr>
          <w:p w:rsidR="009829D7" w:rsidRDefault="00201E90">
            <w:pPr>
              <w:widowControl w:val="0"/>
              <w:spacing w:before="15"/>
              <w:ind w:left="365"/>
              <w:rPr>
                <w:rFonts w:ascii="Times New Roman" w:eastAsia="Times New Roman" w:hAnsi="Times New Roman" w:cs="Times New Roman"/>
                <w:sz w:val="20"/>
                <w:szCs w:val="20"/>
              </w:rPr>
            </w:pPr>
            <w:r>
              <w:rPr>
                <w:rFonts w:ascii="Times New Roman" w:eastAsia="Times New Roman" w:hAnsi="Times New Roman" w:cs="Times New Roman"/>
              </w:rPr>
              <w:t>Demonstrates compliance with laws/regulations/policies/standards</w:t>
            </w:r>
          </w:p>
        </w:tc>
        <w:tc>
          <w:tcPr>
            <w:tcW w:w="270" w:type="dxa"/>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0" w:type="dxa"/>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right w:val="single" w:sz="8" w:space="0" w:color="000000"/>
            </w:tcBorders>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829D7" w:rsidTr="002F15AB">
        <w:trPr>
          <w:trHeight w:val="234"/>
        </w:trPr>
        <w:tc>
          <w:tcPr>
            <w:tcW w:w="9280" w:type="dxa"/>
            <w:tcBorders>
              <w:left w:val="single" w:sz="4" w:space="0" w:color="000000"/>
            </w:tcBorders>
            <w:shd w:val="clear" w:color="auto" w:fill="D9D9D9" w:themeFill="background1" w:themeFillShade="D9"/>
            <w:tcMar>
              <w:top w:w="0" w:type="dxa"/>
              <w:left w:w="0" w:type="dxa"/>
              <w:bottom w:w="0" w:type="dxa"/>
              <w:right w:w="0" w:type="dxa"/>
            </w:tcMar>
            <w:vAlign w:val="center"/>
          </w:tcPr>
          <w:p w:rsidR="009829D7" w:rsidRDefault="00201E90">
            <w:pPr>
              <w:widowControl w:val="0"/>
              <w:spacing w:before="15"/>
              <w:ind w:left="368"/>
              <w:rPr>
                <w:rFonts w:ascii="Times New Roman" w:eastAsia="Times New Roman" w:hAnsi="Times New Roman" w:cs="Times New Roman"/>
                <w:sz w:val="20"/>
                <w:szCs w:val="20"/>
              </w:rPr>
            </w:pPr>
            <w:r>
              <w:rPr>
                <w:rFonts w:ascii="Times New Roman" w:eastAsia="Times New Roman" w:hAnsi="Times New Roman" w:cs="Times New Roman"/>
              </w:rPr>
              <w:t>Maintains professional appearance</w:t>
            </w:r>
          </w:p>
        </w:tc>
        <w:tc>
          <w:tcPr>
            <w:tcW w:w="27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b/>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right w:val="single" w:sz="8" w:space="0" w:color="000000"/>
            </w:tcBorders>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829D7" w:rsidTr="002F15AB">
        <w:trPr>
          <w:trHeight w:val="234"/>
        </w:trPr>
        <w:tc>
          <w:tcPr>
            <w:tcW w:w="9280" w:type="dxa"/>
            <w:tcBorders>
              <w:left w:val="single" w:sz="4" w:space="0" w:color="000000"/>
            </w:tcBorders>
            <w:shd w:val="clear" w:color="auto" w:fill="auto"/>
            <w:tcMar>
              <w:top w:w="0" w:type="dxa"/>
              <w:left w:w="0" w:type="dxa"/>
              <w:bottom w:w="0" w:type="dxa"/>
              <w:right w:w="0" w:type="dxa"/>
            </w:tcMar>
            <w:vAlign w:val="center"/>
          </w:tcPr>
          <w:p w:rsidR="009829D7" w:rsidRDefault="00201E90">
            <w:pPr>
              <w:widowControl w:val="0"/>
              <w:spacing w:before="15"/>
              <w:ind w:left="362"/>
              <w:rPr>
                <w:rFonts w:ascii="Times New Roman" w:eastAsia="Times New Roman" w:hAnsi="Times New Roman" w:cs="Times New Roman"/>
                <w:sz w:val="20"/>
                <w:szCs w:val="20"/>
              </w:rPr>
            </w:pPr>
            <w:r>
              <w:rPr>
                <w:rFonts w:ascii="Times New Roman" w:eastAsia="Times New Roman" w:hAnsi="Times New Roman" w:cs="Times New Roman"/>
              </w:rPr>
              <w:t>Is prepared for class or appointments</w:t>
            </w:r>
          </w:p>
        </w:tc>
        <w:tc>
          <w:tcPr>
            <w:tcW w:w="270" w:type="dxa"/>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0" w:type="dxa"/>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right w:val="single" w:sz="8" w:space="0" w:color="000000"/>
            </w:tcBorders>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829D7" w:rsidTr="002F15AB">
        <w:trPr>
          <w:trHeight w:val="203"/>
        </w:trPr>
        <w:tc>
          <w:tcPr>
            <w:tcW w:w="9280" w:type="dxa"/>
            <w:tcBorders>
              <w:left w:val="single" w:sz="4" w:space="0" w:color="000000"/>
            </w:tcBorders>
            <w:shd w:val="clear" w:color="auto" w:fill="D9D9D9" w:themeFill="background1" w:themeFillShade="D9"/>
            <w:tcMar>
              <w:top w:w="0" w:type="dxa"/>
              <w:left w:w="0" w:type="dxa"/>
              <w:bottom w:w="0" w:type="dxa"/>
              <w:right w:w="0" w:type="dxa"/>
            </w:tcMar>
            <w:vAlign w:val="center"/>
          </w:tcPr>
          <w:p w:rsidR="009829D7" w:rsidRDefault="00201E90">
            <w:pPr>
              <w:widowControl w:val="0"/>
              <w:spacing w:before="15"/>
              <w:ind w:left="368"/>
              <w:rPr>
                <w:rFonts w:ascii="Times New Roman" w:eastAsia="Times New Roman" w:hAnsi="Times New Roman" w:cs="Times New Roman"/>
                <w:sz w:val="20"/>
                <w:szCs w:val="20"/>
              </w:rPr>
            </w:pPr>
            <w:r>
              <w:rPr>
                <w:rFonts w:ascii="Times New Roman" w:eastAsia="Times New Roman" w:hAnsi="Times New Roman" w:cs="Times New Roman"/>
              </w:rPr>
              <w:t>Is punctual for class or appointments</w:t>
            </w:r>
          </w:p>
        </w:tc>
        <w:tc>
          <w:tcPr>
            <w:tcW w:w="27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right w:val="single" w:sz="8" w:space="0" w:color="000000"/>
            </w:tcBorders>
            <w:shd w:val="clear" w:color="auto" w:fill="D9D9D9" w:themeFill="background1" w:themeFillShade="D9"/>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829D7" w:rsidTr="002F15AB">
        <w:trPr>
          <w:trHeight w:val="234"/>
        </w:trPr>
        <w:tc>
          <w:tcPr>
            <w:tcW w:w="9280"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9829D7" w:rsidRDefault="00201E90">
            <w:pPr>
              <w:widowControl w:val="0"/>
              <w:spacing w:before="15"/>
              <w:ind w:left="367"/>
              <w:rPr>
                <w:rFonts w:ascii="Times New Roman" w:eastAsia="Times New Roman" w:hAnsi="Times New Roman" w:cs="Times New Roman"/>
                <w:sz w:val="20"/>
                <w:szCs w:val="20"/>
              </w:rPr>
            </w:pPr>
            <w:r>
              <w:rPr>
                <w:rFonts w:ascii="Times New Roman" w:eastAsia="Times New Roman" w:hAnsi="Times New Roman" w:cs="Times New Roman"/>
              </w:rPr>
              <w:t>Demonstrates honesty/ academic integrity</w:t>
            </w:r>
          </w:p>
        </w:tc>
        <w:tc>
          <w:tcPr>
            <w:tcW w:w="270" w:type="dxa"/>
            <w:tcBorders>
              <w:bottom w:val="single" w:sz="4" w:space="0" w:color="000000"/>
            </w:tcBorders>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0" w:type="dxa"/>
            <w:tcBorders>
              <w:bottom w:val="single" w:sz="4" w:space="0" w:color="000000"/>
            </w:tcBorders>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bottom w:val="single" w:sz="4" w:space="0" w:color="000000"/>
            </w:tcBorders>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bottom w:val="single" w:sz="4" w:space="0" w:color="000000"/>
            </w:tcBorders>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bottom w:val="single" w:sz="4" w:space="0" w:color="000000"/>
              <w:right w:val="single" w:sz="8" w:space="0" w:color="000000"/>
            </w:tcBorders>
            <w:shd w:val="clear" w:color="auto" w:fill="auto"/>
            <w:tcMar>
              <w:top w:w="0" w:type="dxa"/>
              <w:left w:w="0" w:type="dxa"/>
              <w:bottom w:w="0" w:type="dxa"/>
              <w:right w:w="0" w:type="dxa"/>
            </w:tcMar>
            <w:vAlign w:val="center"/>
          </w:tcPr>
          <w:p w:rsidR="009829D7" w:rsidRDefault="00201E90">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9829D7" w:rsidRDefault="009829D7">
      <w:pPr>
        <w:widowControl w:val="0"/>
        <w:spacing w:line="264" w:lineRule="auto"/>
        <w:ind w:right="21"/>
        <w:rPr>
          <w:rFonts w:ascii="Times New Roman" w:eastAsia="Times New Roman" w:hAnsi="Times New Roman" w:cs="Times New Roman"/>
          <w:b/>
          <w:sz w:val="8"/>
          <w:szCs w:val="8"/>
        </w:rPr>
      </w:pPr>
    </w:p>
    <w:tbl>
      <w:tblPr>
        <w:tblStyle w:val="a4"/>
        <w:tblW w:w="10605" w:type="dxa"/>
        <w:tblInd w:w="30" w:type="dxa"/>
        <w:tblBorders>
          <w:top w:val="single" w:sz="4" w:space="0" w:color="auto"/>
          <w:left w:val="single" w:sz="4" w:space="0" w:color="auto"/>
          <w:right w:val="single" w:sz="4" w:space="0" w:color="auto"/>
        </w:tblBorders>
        <w:tblLayout w:type="fixed"/>
        <w:tblLook w:val="0600" w:firstRow="0" w:lastRow="0" w:firstColumn="0" w:lastColumn="0" w:noHBand="1" w:noVBand="1"/>
      </w:tblPr>
      <w:tblGrid>
        <w:gridCol w:w="9319"/>
        <w:gridCol w:w="270"/>
        <w:gridCol w:w="270"/>
        <w:gridCol w:w="231"/>
        <w:gridCol w:w="215"/>
        <w:gridCol w:w="300"/>
      </w:tblGrid>
      <w:tr w:rsidR="00304DC0" w:rsidTr="00304DC0">
        <w:trPr>
          <w:trHeight w:val="306"/>
        </w:trPr>
        <w:tc>
          <w:tcPr>
            <w:tcW w:w="9319" w:type="dxa"/>
            <w:shd w:val="clear" w:color="auto" w:fill="auto"/>
            <w:tcMar>
              <w:top w:w="0" w:type="dxa"/>
              <w:left w:w="0" w:type="dxa"/>
              <w:bottom w:w="0" w:type="dxa"/>
              <w:right w:w="0" w:type="dxa"/>
            </w:tcMar>
            <w:vAlign w:val="center"/>
          </w:tcPr>
          <w:p w:rsidR="00304DC0" w:rsidRDefault="00304DC0" w:rsidP="00554523">
            <w:pPr>
              <w:widowControl w:val="0"/>
              <w:ind w:left="40"/>
              <w:rPr>
                <w:rFonts w:ascii="Times New Roman" w:eastAsia="Times New Roman" w:hAnsi="Times New Roman" w:cs="Times New Roman"/>
                <w:sz w:val="20"/>
                <w:szCs w:val="20"/>
              </w:rPr>
            </w:pPr>
            <w:r>
              <w:rPr>
                <w:rFonts w:ascii="Times New Roman" w:eastAsia="Times New Roman" w:hAnsi="Times New Roman" w:cs="Times New Roman"/>
                <w:b/>
              </w:rPr>
              <w:t>Professional Relationships</w:t>
            </w:r>
            <w:r>
              <w:rPr>
                <w:rFonts w:ascii="Times New Roman" w:eastAsia="Times New Roman" w:hAnsi="Times New Roman" w:cs="Times New Roman"/>
              </w:rPr>
              <w:t>: The candidate develops, maintains, and models appropriate relationships within the workplace community, and larger society. The student:</w:t>
            </w:r>
          </w:p>
        </w:tc>
        <w:tc>
          <w:tcPr>
            <w:tcW w:w="270" w:type="dxa"/>
            <w:shd w:val="clear" w:color="auto" w:fill="auto"/>
            <w:tcMar>
              <w:top w:w="0" w:type="dxa"/>
              <w:left w:w="0" w:type="dxa"/>
              <w:bottom w:w="0" w:type="dxa"/>
              <w:right w:w="0" w:type="dxa"/>
            </w:tcMar>
            <w:vAlign w:val="bottom"/>
          </w:tcPr>
          <w:p w:rsidR="00304DC0" w:rsidRDefault="00304DC0" w:rsidP="00554523">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70" w:type="dxa"/>
            <w:shd w:val="clear" w:color="auto" w:fill="auto"/>
            <w:tcMar>
              <w:top w:w="0" w:type="dxa"/>
              <w:left w:w="0" w:type="dxa"/>
              <w:bottom w:w="0" w:type="dxa"/>
              <w:right w:w="0" w:type="dxa"/>
            </w:tcMar>
            <w:vAlign w:val="bottom"/>
          </w:tcPr>
          <w:p w:rsidR="00304DC0" w:rsidRDefault="00304DC0" w:rsidP="0055452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31" w:type="dxa"/>
            <w:shd w:val="clear" w:color="auto" w:fill="auto"/>
            <w:tcMar>
              <w:top w:w="0" w:type="dxa"/>
              <w:left w:w="0" w:type="dxa"/>
              <w:bottom w:w="0" w:type="dxa"/>
              <w:right w:w="0" w:type="dxa"/>
            </w:tcMar>
            <w:vAlign w:val="bottom"/>
          </w:tcPr>
          <w:p w:rsidR="00304DC0" w:rsidRDefault="00304DC0" w:rsidP="0055452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15" w:type="dxa"/>
            <w:shd w:val="clear" w:color="auto" w:fill="auto"/>
            <w:tcMar>
              <w:top w:w="0" w:type="dxa"/>
              <w:left w:w="0" w:type="dxa"/>
              <w:bottom w:w="0" w:type="dxa"/>
              <w:right w:w="0" w:type="dxa"/>
            </w:tcMar>
            <w:vAlign w:val="bottom"/>
          </w:tcPr>
          <w:p w:rsidR="00304DC0" w:rsidRDefault="00304DC0" w:rsidP="00554523">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00" w:type="dxa"/>
            <w:shd w:val="clear" w:color="auto" w:fill="auto"/>
            <w:tcMar>
              <w:top w:w="0" w:type="dxa"/>
              <w:left w:w="0" w:type="dxa"/>
              <w:bottom w:w="0" w:type="dxa"/>
              <w:right w:w="0" w:type="dxa"/>
            </w:tcMar>
            <w:vAlign w:val="bottom"/>
          </w:tcPr>
          <w:p w:rsidR="00304DC0" w:rsidRDefault="00304DC0" w:rsidP="00554523">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tbl>
      <w:tblPr>
        <w:tblStyle w:val="a3"/>
        <w:tblW w:w="10605" w:type="dxa"/>
        <w:tblInd w:w="3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320"/>
        <w:gridCol w:w="270"/>
        <w:gridCol w:w="270"/>
        <w:gridCol w:w="230"/>
        <w:gridCol w:w="215"/>
        <w:gridCol w:w="300"/>
      </w:tblGrid>
      <w:tr w:rsidR="0046142D" w:rsidTr="00304DC0">
        <w:trPr>
          <w:trHeight w:val="195"/>
        </w:trPr>
        <w:tc>
          <w:tcPr>
            <w:tcW w:w="9320" w:type="dxa"/>
            <w:tcBorders>
              <w:top w:val="nil"/>
              <w:left w:val="single" w:sz="4" w:space="0" w:color="auto"/>
              <w:bottom w:val="nil"/>
            </w:tcBorders>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left="368"/>
              <w:rPr>
                <w:rFonts w:ascii="Times New Roman" w:eastAsia="Times New Roman" w:hAnsi="Times New Roman" w:cs="Times New Roman"/>
                <w:sz w:val="20"/>
                <w:szCs w:val="20"/>
              </w:rPr>
            </w:pPr>
            <w:r>
              <w:rPr>
                <w:rFonts w:ascii="Times New Roman" w:eastAsia="Times New Roman" w:hAnsi="Times New Roman" w:cs="Times New Roman"/>
              </w:rPr>
              <w:t>Demonstrates high expectations for others</w:t>
            </w:r>
          </w:p>
        </w:tc>
        <w:tc>
          <w:tcPr>
            <w:tcW w:w="270" w:type="dxa"/>
            <w:tcBorders>
              <w:top w:val="nil"/>
              <w:bottom w:val="nil"/>
            </w:tcBorders>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top w:val="nil"/>
              <w:bottom w:val="nil"/>
            </w:tcBorders>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0" w:type="dxa"/>
            <w:tcBorders>
              <w:top w:val="nil"/>
              <w:bottom w:val="nil"/>
            </w:tcBorders>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tcBorders>
              <w:top w:val="nil"/>
              <w:bottom w:val="nil"/>
            </w:tcBorders>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tcBorders>
              <w:top w:val="nil"/>
              <w:bottom w:val="nil"/>
              <w:right w:val="single" w:sz="4" w:space="0" w:color="auto"/>
            </w:tcBorders>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46142D" w:rsidTr="007E267E">
        <w:trPr>
          <w:trHeight w:val="225"/>
        </w:trPr>
        <w:tc>
          <w:tcPr>
            <w:tcW w:w="9320" w:type="dxa"/>
            <w:shd w:val="clear" w:color="auto" w:fill="auto"/>
            <w:tcMar>
              <w:top w:w="0" w:type="dxa"/>
              <w:left w:w="0" w:type="dxa"/>
              <w:bottom w:w="0" w:type="dxa"/>
              <w:right w:w="0" w:type="dxa"/>
            </w:tcMar>
            <w:vAlign w:val="center"/>
          </w:tcPr>
          <w:p w:rsidR="0046142D" w:rsidRDefault="0046142D" w:rsidP="0046142D">
            <w:pPr>
              <w:widowControl w:val="0"/>
              <w:spacing w:before="15"/>
              <w:ind w:left="368"/>
              <w:rPr>
                <w:rFonts w:ascii="Times New Roman" w:eastAsia="Times New Roman" w:hAnsi="Times New Roman" w:cs="Times New Roman"/>
                <w:sz w:val="20"/>
                <w:szCs w:val="20"/>
              </w:rPr>
            </w:pPr>
            <w:r>
              <w:rPr>
                <w:rFonts w:ascii="Times New Roman" w:eastAsia="Times New Roman" w:hAnsi="Times New Roman" w:cs="Times New Roman"/>
              </w:rPr>
              <w:t>Demonstrates respect for the beliefs of others</w:t>
            </w:r>
          </w:p>
        </w:tc>
        <w:tc>
          <w:tcPr>
            <w:tcW w:w="27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46142D" w:rsidTr="007E267E">
        <w:trPr>
          <w:trHeight w:val="225"/>
        </w:trPr>
        <w:tc>
          <w:tcPr>
            <w:tcW w:w="932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pBdr>
                <w:top w:val="nil"/>
                <w:left w:val="nil"/>
                <w:bottom w:val="nil"/>
                <w:right w:val="nil"/>
                <w:between w:val="nil"/>
              </w:pBdr>
              <w:spacing w:before="15" w:line="264" w:lineRule="auto"/>
              <w:ind w:left="733" w:right="294" w:hanging="350"/>
              <w:rPr>
                <w:rFonts w:ascii="Times New Roman" w:eastAsia="Times New Roman" w:hAnsi="Times New Roman" w:cs="Times New Roman"/>
                <w:sz w:val="18"/>
                <w:szCs w:val="18"/>
              </w:rPr>
            </w:pPr>
            <w:r>
              <w:rPr>
                <w:rFonts w:ascii="Times New Roman" w:eastAsia="Times New Roman" w:hAnsi="Times New Roman" w:cs="Times New Roman"/>
              </w:rPr>
              <w:t xml:space="preserve">Demonstrates and/or promotes effective collaboration skills </w:t>
            </w:r>
            <w:r>
              <w:rPr>
                <w:rFonts w:ascii="Times New Roman" w:eastAsia="Times New Roman" w:hAnsi="Times New Roman" w:cs="Times New Roman"/>
                <w:sz w:val="18"/>
                <w:szCs w:val="18"/>
              </w:rPr>
              <w:t>(with colleagues, instructors, students)</w:t>
            </w:r>
          </w:p>
        </w:tc>
        <w:tc>
          <w:tcPr>
            <w:tcW w:w="27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46142D" w:rsidTr="007E267E">
        <w:trPr>
          <w:trHeight w:val="225"/>
        </w:trPr>
        <w:tc>
          <w:tcPr>
            <w:tcW w:w="9320" w:type="dxa"/>
            <w:shd w:val="clear" w:color="auto" w:fill="auto"/>
            <w:tcMar>
              <w:top w:w="0" w:type="dxa"/>
              <w:left w:w="0" w:type="dxa"/>
              <w:bottom w:w="0" w:type="dxa"/>
              <w:right w:w="0" w:type="dxa"/>
            </w:tcMar>
            <w:vAlign w:val="center"/>
          </w:tcPr>
          <w:p w:rsidR="0046142D" w:rsidRDefault="0046142D" w:rsidP="0046142D">
            <w:pPr>
              <w:widowControl w:val="0"/>
              <w:spacing w:before="15"/>
              <w:ind w:left="383"/>
              <w:rPr>
                <w:rFonts w:ascii="Times New Roman" w:eastAsia="Times New Roman" w:hAnsi="Times New Roman" w:cs="Times New Roman"/>
                <w:sz w:val="20"/>
                <w:szCs w:val="20"/>
              </w:rPr>
            </w:pPr>
            <w:r>
              <w:rPr>
                <w:rFonts w:ascii="Times New Roman" w:eastAsia="Times New Roman" w:hAnsi="Times New Roman" w:cs="Times New Roman"/>
              </w:rPr>
              <w:t>Demonstrates respect for cultural differences</w:t>
            </w:r>
          </w:p>
        </w:tc>
        <w:tc>
          <w:tcPr>
            <w:tcW w:w="27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46142D" w:rsidTr="007E267E">
        <w:trPr>
          <w:trHeight w:val="195"/>
        </w:trPr>
        <w:tc>
          <w:tcPr>
            <w:tcW w:w="932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spacing w:before="15" w:line="264" w:lineRule="auto"/>
              <w:ind w:left="733" w:right="294" w:hanging="350"/>
              <w:rPr>
                <w:rFonts w:ascii="Times New Roman" w:eastAsia="Times New Roman" w:hAnsi="Times New Roman" w:cs="Times New Roman"/>
                <w:sz w:val="20"/>
                <w:szCs w:val="20"/>
              </w:rPr>
            </w:pPr>
            <w:r>
              <w:rPr>
                <w:rFonts w:ascii="Times New Roman" w:eastAsia="Times New Roman" w:hAnsi="Times New Roman" w:cs="Times New Roman"/>
              </w:rPr>
              <w:t>Demonstrates patience with and/or compassion for those experiencing difficulty in the learning process</w:t>
            </w:r>
          </w:p>
        </w:tc>
        <w:tc>
          <w:tcPr>
            <w:tcW w:w="27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D9D9D9" w:themeFill="background1" w:themeFillShade="D9"/>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46142D" w:rsidTr="007E267E">
        <w:trPr>
          <w:trHeight w:val="225"/>
        </w:trPr>
        <w:tc>
          <w:tcPr>
            <w:tcW w:w="9320" w:type="dxa"/>
            <w:shd w:val="clear" w:color="auto" w:fill="auto"/>
            <w:tcMar>
              <w:top w:w="0" w:type="dxa"/>
              <w:left w:w="0" w:type="dxa"/>
              <w:bottom w:w="0" w:type="dxa"/>
              <w:right w:w="0" w:type="dxa"/>
            </w:tcMar>
            <w:vAlign w:val="center"/>
          </w:tcPr>
          <w:p w:rsidR="0046142D" w:rsidRDefault="0046142D" w:rsidP="0046142D">
            <w:pPr>
              <w:widowControl w:val="0"/>
              <w:spacing w:before="15"/>
              <w:ind w:left="383"/>
              <w:rPr>
                <w:rFonts w:ascii="Times New Roman" w:eastAsia="Times New Roman" w:hAnsi="Times New Roman" w:cs="Times New Roman"/>
                <w:sz w:val="20"/>
                <w:szCs w:val="20"/>
              </w:rPr>
            </w:pPr>
            <w:r>
              <w:rPr>
                <w:rFonts w:ascii="Times New Roman" w:eastAsia="Times New Roman" w:hAnsi="Times New Roman" w:cs="Times New Roman"/>
              </w:rPr>
              <w:t>Demonstrates flexibility during the learning process</w:t>
            </w:r>
          </w:p>
        </w:tc>
        <w:tc>
          <w:tcPr>
            <w:tcW w:w="27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auto"/>
            <w:tcMar>
              <w:top w:w="0" w:type="dxa"/>
              <w:left w:w="0" w:type="dxa"/>
              <w:bottom w:w="0" w:type="dxa"/>
              <w:right w:w="0" w:type="dxa"/>
            </w:tcMar>
            <w:vAlign w:val="center"/>
          </w:tcPr>
          <w:p w:rsidR="0046142D" w:rsidRDefault="0046142D" w:rsidP="0046142D">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9829D7" w:rsidRDefault="009829D7">
      <w:pPr>
        <w:widowControl w:val="0"/>
        <w:spacing w:line="264" w:lineRule="auto"/>
        <w:ind w:right="21"/>
        <w:rPr>
          <w:rFonts w:ascii="Times New Roman" w:eastAsia="Times New Roman" w:hAnsi="Times New Roman" w:cs="Times New Roman"/>
          <w:b/>
          <w:sz w:val="8"/>
          <w:szCs w:val="8"/>
        </w:rPr>
      </w:pPr>
    </w:p>
    <w:tbl>
      <w:tblPr>
        <w:tblStyle w:val="a4"/>
        <w:tblW w:w="10605" w:type="dxa"/>
        <w:tblInd w:w="3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319"/>
        <w:gridCol w:w="270"/>
        <w:gridCol w:w="270"/>
        <w:gridCol w:w="231"/>
        <w:gridCol w:w="215"/>
        <w:gridCol w:w="300"/>
      </w:tblGrid>
      <w:tr w:rsidR="008D0669" w:rsidTr="007E267E">
        <w:trPr>
          <w:trHeight w:val="306"/>
        </w:trPr>
        <w:tc>
          <w:tcPr>
            <w:tcW w:w="9319" w:type="dxa"/>
            <w:shd w:val="clear" w:color="auto" w:fill="auto"/>
            <w:tcMar>
              <w:top w:w="0" w:type="dxa"/>
              <w:left w:w="0" w:type="dxa"/>
              <w:bottom w:w="0" w:type="dxa"/>
              <w:right w:w="0" w:type="dxa"/>
            </w:tcMar>
            <w:vAlign w:val="center"/>
          </w:tcPr>
          <w:p w:rsidR="008D0669" w:rsidRDefault="008D0669" w:rsidP="008D0669">
            <w:pPr>
              <w:widowControl w:val="0"/>
              <w:ind w:left="40"/>
              <w:rPr>
                <w:rFonts w:ascii="Times New Roman" w:eastAsia="Times New Roman" w:hAnsi="Times New Roman" w:cs="Times New Roman"/>
                <w:sz w:val="20"/>
                <w:szCs w:val="20"/>
              </w:rPr>
            </w:pPr>
            <w:bookmarkStart w:id="2" w:name="_Hlk80866676"/>
            <w:r>
              <w:rPr>
                <w:rFonts w:ascii="Times New Roman" w:eastAsia="Times New Roman" w:hAnsi="Times New Roman" w:cs="Times New Roman"/>
                <w:b/>
              </w:rPr>
              <w:t>Critical Thinking and Reflective Practice</w:t>
            </w:r>
            <w:r>
              <w:rPr>
                <w:rFonts w:ascii="Times New Roman" w:eastAsia="Times New Roman" w:hAnsi="Times New Roman" w:cs="Times New Roman"/>
              </w:rPr>
              <w:t>: The candidate demonstrates a commitment to continuous development within the profession. The student:</w:t>
            </w:r>
          </w:p>
        </w:tc>
        <w:tc>
          <w:tcPr>
            <w:tcW w:w="270" w:type="dxa"/>
            <w:shd w:val="clear" w:color="auto" w:fill="auto"/>
            <w:tcMar>
              <w:top w:w="0" w:type="dxa"/>
              <w:left w:w="0" w:type="dxa"/>
              <w:bottom w:w="0" w:type="dxa"/>
              <w:right w:w="0" w:type="dxa"/>
            </w:tcMar>
            <w:vAlign w:val="bottom"/>
          </w:tcPr>
          <w:p w:rsidR="008D0669" w:rsidRDefault="008D0669" w:rsidP="008D0669">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70" w:type="dxa"/>
            <w:shd w:val="clear" w:color="auto" w:fill="auto"/>
            <w:tcMar>
              <w:top w:w="0" w:type="dxa"/>
              <w:left w:w="0" w:type="dxa"/>
              <w:bottom w:w="0" w:type="dxa"/>
              <w:right w:w="0" w:type="dxa"/>
            </w:tcMar>
            <w:vAlign w:val="bottom"/>
          </w:tcPr>
          <w:p w:rsidR="008D0669" w:rsidRDefault="008D0669" w:rsidP="008D0669">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31" w:type="dxa"/>
            <w:shd w:val="clear" w:color="auto" w:fill="auto"/>
            <w:tcMar>
              <w:top w:w="0" w:type="dxa"/>
              <w:left w:w="0" w:type="dxa"/>
              <w:bottom w:w="0" w:type="dxa"/>
              <w:right w:w="0" w:type="dxa"/>
            </w:tcMar>
            <w:vAlign w:val="bottom"/>
          </w:tcPr>
          <w:p w:rsidR="008D0669" w:rsidRDefault="008D0669" w:rsidP="008D0669">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15" w:type="dxa"/>
            <w:shd w:val="clear" w:color="auto" w:fill="auto"/>
            <w:tcMar>
              <w:top w:w="0" w:type="dxa"/>
              <w:left w:w="0" w:type="dxa"/>
              <w:bottom w:w="0" w:type="dxa"/>
              <w:right w:w="0" w:type="dxa"/>
            </w:tcMar>
            <w:vAlign w:val="bottom"/>
          </w:tcPr>
          <w:p w:rsidR="008D0669" w:rsidRDefault="008D0669" w:rsidP="008D0669">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00" w:type="dxa"/>
            <w:shd w:val="clear" w:color="auto" w:fill="auto"/>
            <w:tcMar>
              <w:top w:w="0" w:type="dxa"/>
              <w:left w:w="0" w:type="dxa"/>
              <w:bottom w:w="0" w:type="dxa"/>
              <w:right w:w="0" w:type="dxa"/>
            </w:tcMar>
            <w:vAlign w:val="bottom"/>
          </w:tcPr>
          <w:p w:rsidR="008D0669" w:rsidRDefault="008D0669" w:rsidP="008D0669">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bookmarkEnd w:id="2"/>
      <w:tr w:rsidR="008D0669" w:rsidTr="007E267E">
        <w:trPr>
          <w:trHeight w:val="195"/>
        </w:trPr>
        <w:tc>
          <w:tcPr>
            <w:tcW w:w="9319"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pBdr>
                <w:top w:val="nil"/>
                <w:left w:val="nil"/>
                <w:bottom w:val="nil"/>
                <w:right w:val="nil"/>
                <w:between w:val="nil"/>
              </w:pBdr>
              <w:spacing w:before="15" w:line="264" w:lineRule="auto"/>
              <w:ind w:left="733" w:right="294" w:hanging="350"/>
              <w:rPr>
                <w:rFonts w:ascii="Times New Roman" w:eastAsia="Times New Roman" w:hAnsi="Times New Roman" w:cs="Times New Roman"/>
              </w:rPr>
            </w:pPr>
            <w:r>
              <w:rPr>
                <w:rFonts w:ascii="Times New Roman" w:eastAsia="Times New Roman" w:hAnsi="Times New Roman" w:cs="Times New Roman"/>
              </w:rPr>
              <w:t>Demonstrates critical thinking in written or verbal form</w:t>
            </w:r>
          </w:p>
        </w:tc>
        <w:tc>
          <w:tcPr>
            <w:tcW w:w="270"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1"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D0669" w:rsidTr="007E267E">
        <w:trPr>
          <w:trHeight w:val="225"/>
        </w:trPr>
        <w:tc>
          <w:tcPr>
            <w:tcW w:w="9319" w:type="dxa"/>
            <w:shd w:val="clear" w:color="auto" w:fill="auto"/>
            <w:tcMar>
              <w:top w:w="0" w:type="dxa"/>
              <w:left w:w="0" w:type="dxa"/>
              <w:bottom w:w="0" w:type="dxa"/>
              <w:right w:w="0" w:type="dxa"/>
            </w:tcMar>
            <w:vAlign w:val="center"/>
          </w:tcPr>
          <w:p w:rsidR="008D0669" w:rsidRDefault="008D0669" w:rsidP="008D0669">
            <w:pPr>
              <w:widowControl w:val="0"/>
              <w:pBdr>
                <w:top w:val="nil"/>
                <w:left w:val="nil"/>
                <w:bottom w:val="nil"/>
                <w:right w:val="nil"/>
                <w:between w:val="nil"/>
              </w:pBdr>
              <w:spacing w:before="15" w:line="264" w:lineRule="auto"/>
              <w:ind w:left="733" w:right="294" w:hanging="350"/>
              <w:rPr>
                <w:rFonts w:ascii="Times New Roman" w:eastAsia="Times New Roman" w:hAnsi="Times New Roman" w:cs="Times New Roman"/>
              </w:rPr>
            </w:pPr>
            <w:r>
              <w:rPr>
                <w:rFonts w:ascii="Times New Roman" w:eastAsia="Times New Roman" w:hAnsi="Times New Roman" w:cs="Times New Roman"/>
              </w:rPr>
              <w:t>Addresses issues of concern professionally (with instructors/colleagues/students)</w:t>
            </w:r>
          </w:p>
        </w:tc>
        <w:tc>
          <w:tcPr>
            <w:tcW w:w="270"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1"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D0669" w:rsidTr="007E267E">
        <w:trPr>
          <w:trHeight w:val="225"/>
        </w:trPr>
        <w:tc>
          <w:tcPr>
            <w:tcW w:w="9319"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pBdr>
                <w:top w:val="nil"/>
                <w:left w:val="nil"/>
                <w:bottom w:val="nil"/>
                <w:right w:val="nil"/>
                <w:between w:val="nil"/>
              </w:pBdr>
              <w:spacing w:before="15" w:line="264" w:lineRule="auto"/>
              <w:ind w:left="733" w:right="294" w:hanging="350"/>
              <w:rPr>
                <w:rFonts w:ascii="Times New Roman" w:eastAsia="Times New Roman" w:hAnsi="Times New Roman" w:cs="Times New Roman"/>
              </w:rPr>
            </w:pPr>
            <w:r>
              <w:rPr>
                <w:rFonts w:ascii="Times New Roman" w:eastAsia="Times New Roman" w:hAnsi="Times New Roman" w:cs="Times New Roman"/>
              </w:rPr>
              <w:t>Responds positively to constructive criticism</w:t>
            </w:r>
          </w:p>
        </w:tc>
        <w:tc>
          <w:tcPr>
            <w:tcW w:w="270"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1"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D0669" w:rsidTr="007E267E">
        <w:trPr>
          <w:trHeight w:val="225"/>
        </w:trPr>
        <w:tc>
          <w:tcPr>
            <w:tcW w:w="9319" w:type="dxa"/>
            <w:shd w:val="clear" w:color="auto" w:fill="auto"/>
            <w:tcMar>
              <w:top w:w="0" w:type="dxa"/>
              <w:left w:w="0" w:type="dxa"/>
              <w:bottom w:w="0" w:type="dxa"/>
              <w:right w:w="0" w:type="dxa"/>
            </w:tcMar>
            <w:vAlign w:val="center"/>
          </w:tcPr>
          <w:p w:rsidR="008D0669" w:rsidRDefault="008D0669" w:rsidP="008D0669">
            <w:pPr>
              <w:widowControl w:val="0"/>
              <w:pBdr>
                <w:top w:val="nil"/>
                <w:left w:val="nil"/>
                <w:bottom w:val="nil"/>
                <w:right w:val="nil"/>
                <w:between w:val="nil"/>
              </w:pBdr>
              <w:spacing w:before="15" w:line="264" w:lineRule="auto"/>
              <w:ind w:left="733" w:right="294" w:hanging="350"/>
              <w:rPr>
                <w:rFonts w:ascii="Times New Roman" w:eastAsia="Times New Roman" w:hAnsi="Times New Roman" w:cs="Times New Roman"/>
              </w:rPr>
            </w:pPr>
            <w:r>
              <w:rPr>
                <w:rFonts w:ascii="Times New Roman" w:eastAsia="Times New Roman" w:hAnsi="Times New Roman" w:cs="Times New Roman"/>
              </w:rPr>
              <w:t>Takes responsibility for his or her learning by actively seeking out new information</w:t>
            </w:r>
          </w:p>
        </w:tc>
        <w:tc>
          <w:tcPr>
            <w:tcW w:w="270"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1"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D0669" w:rsidTr="007E267E">
        <w:trPr>
          <w:trHeight w:val="195"/>
        </w:trPr>
        <w:tc>
          <w:tcPr>
            <w:tcW w:w="9319"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pBdr>
                <w:top w:val="nil"/>
                <w:left w:val="nil"/>
                <w:bottom w:val="nil"/>
                <w:right w:val="nil"/>
                <w:between w:val="nil"/>
              </w:pBdr>
              <w:spacing w:before="15" w:line="264" w:lineRule="auto"/>
              <w:ind w:left="733" w:right="294" w:hanging="350"/>
              <w:rPr>
                <w:rFonts w:ascii="Times New Roman" w:eastAsia="Times New Roman" w:hAnsi="Times New Roman" w:cs="Times New Roman"/>
              </w:rPr>
            </w:pPr>
            <w:r>
              <w:rPr>
                <w:rFonts w:ascii="Times New Roman" w:eastAsia="Times New Roman" w:hAnsi="Times New Roman" w:cs="Times New Roman"/>
              </w:rPr>
              <w:t>Demonstrates personal progress through professional development to improve content and pedagogical knowledge</w:t>
            </w:r>
          </w:p>
        </w:tc>
        <w:tc>
          <w:tcPr>
            <w:tcW w:w="270"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1"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D9D9D9" w:themeFill="background1" w:themeFillShade="D9"/>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D0669" w:rsidTr="007E267E">
        <w:trPr>
          <w:trHeight w:val="225"/>
        </w:trPr>
        <w:tc>
          <w:tcPr>
            <w:tcW w:w="9319" w:type="dxa"/>
            <w:shd w:val="clear" w:color="auto" w:fill="auto"/>
            <w:tcMar>
              <w:top w:w="0" w:type="dxa"/>
              <w:left w:w="0" w:type="dxa"/>
              <w:bottom w:w="0" w:type="dxa"/>
              <w:right w:w="0" w:type="dxa"/>
            </w:tcMar>
            <w:vAlign w:val="center"/>
          </w:tcPr>
          <w:p w:rsidR="008D0669" w:rsidRDefault="008D0669" w:rsidP="008D0669">
            <w:pPr>
              <w:widowControl w:val="0"/>
              <w:pBdr>
                <w:top w:val="nil"/>
                <w:left w:val="nil"/>
                <w:bottom w:val="nil"/>
                <w:right w:val="nil"/>
                <w:between w:val="nil"/>
              </w:pBdr>
              <w:spacing w:before="15" w:line="264" w:lineRule="auto"/>
              <w:ind w:left="733" w:right="294" w:hanging="350"/>
              <w:rPr>
                <w:rFonts w:ascii="Times New Roman" w:eastAsia="Times New Roman" w:hAnsi="Times New Roman" w:cs="Times New Roman"/>
              </w:rPr>
            </w:pPr>
            <w:r>
              <w:rPr>
                <w:rFonts w:ascii="Times New Roman" w:eastAsia="Times New Roman" w:hAnsi="Times New Roman" w:cs="Times New Roman"/>
              </w:rPr>
              <w:t>Demonstrates reflective practice in written or verbal form</w:t>
            </w:r>
          </w:p>
        </w:tc>
        <w:tc>
          <w:tcPr>
            <w:tcW w:w="270"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1"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5"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00" w:type="dxa"/>
            <w:shd w:val="clear" w:color="auto" w:fill="auto"/>
            <w:tcMar>
              <w:top w:w="0" w:type="dxa"/>
              <w:left w:w="0" w:type="dxa"/>
              <w:bottom w:w="0" w:type="dxa"/>
              <w:right w:w="0" w:type="dxa"/>
            </w:tcMar>
            <w:vAlign w:val="center"/>
          </w:tcPr>
          <w:p w:rsidR="008D0669" w:rsidRDefault="008D0669" w:rsidP="008D0669">
            <w:pPr>
              <w:widowControl w:val="0"/>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9829D7" w:rsidRDefault="009829D7">
      <w:pPr>
        <w:ind w:left="720"/>
        <w:rPr>
          <w:rFonts w:ascii="Times New Roman" w:eastAsia="Times New Roman" w:hAnsi="Times New Roman" w:cs="Times New Roman"/>
          <w:sz w:val="2"/>
          <w:szCs w:val="2"/>
        </w:rPr>
      </w:pPr>
    </w:p>
    <w:p w:rsidR="003C21BD" w:rsidRPr="0046142D" w:rsidRDefault="003C21BD" w:rsidP="003C21BD">
      <w:pPr>
        <w:contextualSpacing/>
        <w:rPr>
          <w:b/>
          <w:sz w:val="8"/>
          <w:szCs w:val="8"/>
        </w:rPr>
      </w:pPr>
    </w:p>
    <w:p w:rsidR="003C21BD" w:rsidRPr="0046142D" w:rsidRDefault="003C21BD" w:rsidP="0046142D">
      <w:pPr>
        <w:ind w:firstLine="720"/>
        <w:contextualSpacing/>
        <w:rPr>
          <w:rFonts w:ascii="Times New Roman" w:hAnsi="Times New Roman" w:cs="Times New Roman"/>
          <w:sz w:val="18"/>
          <w:szCs w:val="18"/>
        </w:rPr>
      </w:pPr>
      <w:r w:rsidRPr="0046142D">
        <w:rPr>
          <w:rFonts w:ascii="Times New Roman" w:hAnsi="Times New Roman" w:cs="Times New Roman"/>
          <w:sz w:val="18"/>
          <w:szCs w:val="18"/>
        </w:rPr>
        <w:t xml:space="preserve">   </w:t>
      </w:r>
      <w:r w:rsidRPr="00304DC0">
        <w:rPr>
          <w:rFonts w:ascii="Times New Roman" w:hAnsi="Times New Roman" w:cs="Times New Roman"/>
          <w:sz w:val="20"/>
          <w:szCs w:val="20"/>
        </w:rPr>
        <w:t>Recommend</w:t>
      </w:r>
      <w:r w:rsidRPr="00304DC0">
        <w:rPr>
          <w:rFonts w:ascii="Times New Roman" w:hAnsi="Times New Roman" w:cs="Times New Roman"/>
          <w:sz w:val="20"/>
          <w:szCs w:val="20"/>
        </w:rPr>
        <w:tab/>
        <w:t xml:space="preserve">                        </w:t>
      </w:r>
      <w:r w:rsidRPr="00304DC0">
        <w:rPr>
          <w:rFonts w:ascii="Times New Roman" w:hAnsi="Times New Roman" w:cs="Times New Roman"/>
          <w:sz w:val="20"/>
          <w:szCs w:val="20"/>
        </w:rPr>
        <w:t> Recommend with Reservations</w:t>
      </w:r>
      <w:r w:rsidRPr="00304DC0">
        <w:rPr>
          <w:rFonts w:ascii="Times New Roman" w:hAnsi="Times New Roman" w:cs="Times New Roman"/>
          <w:sz w:val="20"/>
          <w:szCs w:val="20"/>
        </w:rPr>
        <w:tab/>
      </w:r>
      <w:r w:rsidR="00304DC0">
        <w:rPr>
          <w:rFonts w:ascii="Times New Roman" w:hAnsi="Times New Roman" w:cs="Times New Roman"/>
          <w:sz w:val="20"/>
          <w:szCs w:val="20"/>
        </w:rPr>
        <w:t xml:space="preserve">         </w:t>
      </w:r>
      <w:r w:rsidRPr="00304DC0">
        <w:rPr>
          <w:rFonts w:ascii="Times New Roman" w:hAnsi="Times New Roman" w:cs="Times New Roman"/>
          <w:sz w:val="20"/>
          <w:szCs w:val="20"/>
        </w:rPr>
        <w:t> Do not Recommend</w:t>
      </w:r>
      <w:r w:rsidRPr="00304DC0">
        <w:rPr>
          <w:rFonts w:ascii="Times New Roman" w:hAnsi="Times New Roman" w:cs="Times New Roman"/>
          <w:sz w:val="20"/>
          <w:szCs w:val="20"/>
        </w:rPr>
        <w:tab/>
        <w:t xml:space="preserve">           </w:t>
      </w:r>
      <w:r w:rsidRPr="00304DC0">
        <w:rPr>
          <w:rFonts w:ascii="Times New Roman" w:hAnsi="Times New Roman" w:cs="Times New Roman"/>
          <w:sz w:val="20"/>
          <w:szCs w:val="20"/>
        </w:rPr>
        <w:t> Other</w:t>
      </w:r>
    </w:p>
    <w:p w:rsidR="003C21BD" w:rsidRPr="0046142D" w:rsidRDefault="0046142D" w:rsidP="0046142D">
      <w:pPr>
        <w:tabs>
          <w:tab w:val="left" w:pos="3990"/>
        </w:tabs>
        <w:contextualSpacing/>
        <w:rPr>
          <w:b/>
          <w:sz w:val="6"/>
          <w:szCs w:val="6"/>
        </w:rPr>
      </w:pPr>
      <w:r>
        <w:rPr>
          <w:b/>
          <w:sz w:val="16"/>
          <w:szCs w:val="16"/>
        </w:rPr>
        <w:tab/>
      </w:r>
    </w:p>
    <w:tbl>
      <w:tblPr>
        <w:tblStyle w:val="TableGrid"/>
        <w:tblW w:w="0" w:type="auto"/>
        <w:tblLook w:val="04A0" w:firstRow="1" w:lastRow="0" w:firstColumn="1" w:lastColumn="0" w:noHBand="0" w:noVBand="1"/>
      </w:tblPr>
      <w:tblGrid>
        <w:gridCol w:w="8005"/>
        <w:gridCol w:w="2785"/>
      </w:tblGrid>
      <w:tr w:rsidR="0046142D" w:rsidRPr="007E267E" w:rsidTr="00304DC0">
        <w:trPr>
          <w:trHeight w:val="1340"/>
        </w:trPr>
        <w:tc>
          <w:tcPr>
            <w:tcW w:w="10790" w:type="dxa"/>
            <w:gridSpan w:val="2"/>
            <w:tcBorders>
              <w:bottom w:val="single" w:sz="4" w:space="0" w:color="auto"/>
            </w:tcBorders>
          </w:tcPr>
          <w:p w:rsidR="0046142D" w:rsidRPr="007E267E" w:rsidRDefault="0046142D" w:rsidP="003C21BD">
            <w:pPr>
              <w:contextualSpacing/>
              <w:rPr>
                <w:rFonts w:ascii="Times New Roman" w:hAnsi="Times New Roman" w:cs="Times New Roman"/>
                <w:bCs/>
                <w:sz w:val="20"/>
                <w:szCs w:val="20"/>
              </w:rPr>
            </w:pPr>
            <w:r w:rsidRPr="007E267E">
              <w:rPr>
                <w:rFonts w:ascii="Times New Roman" w:hAnsi="Times New Roman" w:cs="Times New Roman"/>
                <w:bCs/>
                <w:sz w:val="20"/>
                <w:szCs w:val="20"/>
              </w:rPr>
              <w:t>Comments:</w:t>
            </w:r>
          </w:p>
        </w:tc>
      </w:tr>
      <w:tr w:rsidR="0046142D" w:rsidRPr="0046142D" w:rsidTr="0046142D">
        <w:trPr>
          <w:trHeight w:val="350"/>
        </w:trPr>
        <w:tc>
          <w:tcPr>
            <w:tcW w:w="8005" w:type="dxa"/>
            <w:tcBorders>
              <w:bottom w:val="single" w:sz="4" w:space="0" w:color="auto"/>
            </w:tcBorders>
          </w:tcPr>
          <w:p w:rsidR="0046142D" w:rsidRPr="0046142D" w:rsidRDefault="0046142D" w:rsidP="003C21BD">
            <w:pPr>
              <w:contextualSpacing/>
              <w:rPr>
                <w:rFonts w:ascii="Times New Roman" w:hAnsi="Times New Roman" w:cs="Times New Roman"/>
                <w:bCs/>
              </w:rPr>
            </w:pPr>
          </w:p>
        </w:tc>
        <w:tc>
          <w:tcPr>
            <w:tcW w:w="2785" w:type="dxa"/>
            <w:tcBorders>
              <w:bottom w:val="single" w:sz="4" w:space="0" w:color="auto"/>
            </w:tcBorders>
          </w:tcPr>
          <w:p w:rsidR="0046142D" w:rsidRPr="0046142D" w:rsidRDefault="0046142D" w:rsidP="003C21BD">
            <w:pPr>
              <w:contextualSpacing/>
              <w:rPr>
                <w:rFonts w:ascii="Times New Roman" w:hAnsi="Times New Roman" w:cs="Times New Roman"/>
                <w:bCs/>
                <w:sz w:val="16"/>
                <w:szCs w:val="16"/>
              </w:rPr>
            </w:pPr>
          </w:p>
        </w:tc>
      </w:tr>
      <w:tr w:rsidR="0046142D" w:rsidRPr="0046142D" w:rsidTr="0046142D">
        <w:trPr>
          <w:trHeight w:val="260"/>
        </w:trPr>
        <w:tc>
          <w:tcPr>
            <w:tcW w:w="8005" w:type="dxa"/>
            <w:tcBorders>
              <w:top w:val="single" w:sz="4" w:space="0" w:color="auto"/>
              <w:left w:val="nil"/>
              <w:bottom w:val="nil"/>
              <w:right w:val="nil"/>
            </w:tcBorders>
          </w:tcPr>
          <w:p w:rsidR="0046142D" w:rsidRPr="0046142D" w:rsidRDefault="0046142D" w:rsidP="0046142D">
            <w:pPr>
              <w:contextualSpacing/>
              <w:jc w:val="center"/>
              <w:rPr>
                <w:rFonts w:ascii="Times New Roman" w:hAnsi="Times New Roman" w:cs="Times New Roman"/>
                <w:bCs/>
                <w:sz w:val="16"/>
                <w:szCs w:val="16"/>
              </w:rPr>
            </w:pPr>
            <w:r w:rsidRPr="0046142D">
              <w:rPr>
                <w:rFonts w:ascii="Times New Roman" w:hAnsi="Times New Roman" w:cs="Times New Roman"/>
                <w:bCs/>
                <w:sz w:val="16"/>
                <w:szCs w:val="16"/>
              </w:rPr>
              <w:t>Reference Signature</w:t>
            </w:r>
          </w:p>
        </w:tc>
        <w:tc>
          <w:tcPr>
            <w:tcW w:w="2785" w:type="dxa"/>
            <w:tcBorders>
              <w:top w:val="single" w:sz="4" w:space="0" w:color="auto"/>
              <w:left w:val="nil"/>
              <w:bottom w:val="nil"/>
              <w:right w:val="nil"/>
            </w:tcBorders>
          </w:tcPr>
          <w:p w:rsidR="0046142D" w:rsidRPr="0046142D" w:rsidRDefault="0046142D" w:rsidP="0046142D">
            <w:pPr>
              <w:contextualSpacing/>
              <w:jc w:val="center"/>
              <w:rPr>
                <w:rFonts w:ascii="Times New Roman" w:hAnsi="Times New Roman" w:cs="Times New Roman"/>
                <w:bCs/>
                <w:sz w:val="16"/>
                <w:szCs w:val="16"/>
              </w:rPr>
            </w:pPr>
            <w:r w:rsidRPr="0046142D">
              <w:rPr>
                <w:rFonts w:ascii="Times New Roman" w:hAnsi="Times New Roman" w:cs="Times New Roman"/>
                <w:bCs/>
                <w:sz w:val="16"/>
                <w:szCs w:val="16"/>
              </w:rPr>
              <w:t>Date</w:t>
            </w:r>
          </w:p>
        </w:tc>
      </w:tr>
    </w:tbl>
    <w:p w:rsidR="009829D7" w:rsidRPr="0046142D" w:rsidRDefault="0046142D" w:rsidP="0046142D">
      <w:pPr>
        <w:tabs>
          <w:tab w:val="left" w:pos="4840"/>
        </w:tabs>
        <w:contextualSpacing/>
        <w:rPr>
          <w:rFonts w:ascii="Times New Roman" w:hAnsi="Times New Roman" w:cs="Times New Roman"/>
          <w:bCs/>
          <w:sz w:val="2"/>
          <w:szCs w:val="2"/>
        </w:rPr>
      </w:pPr>
      <w:r w:rsidRPr="0046142D">
        <w:rPr>
          <w:rFonts w:ascii="Times New Roman" w:hAnsi="Times New Roman" w:cs="Times New Roman"/>
          <w:bCs/>
          <w:sz w:val="16"/>
          <w:szCs w:val="16"/>
        </w:rPr>
        <w:tab/>
      </w:r>
    </w:p>
    <w:sectPr w:rsidR="009829D7" w:rsidRPr="0046142D">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E60" w:rsidRDefault="00BF0E60">
      <w:r>
        <w:separator/>
      </w:r>
    </w:p>
  </w:endnote>
  <w:endnote w:type="continuationSeparator" w:id="0">
    <w:p w:rsidR="00BF0E60" w:rsidRDefault="00BF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9D7" w:rsidRDefault="00201E90">
    <w:pPr>
      <w:jc w:val="right"/>
      <w:rPr>
        <w:rFonts w:ascii="Times New Roman" w:eastAsia="Times New Roman" w:hAnsi="Times New Roman" w:cs="Times New Roman"/>
      </w:rPr>
    </w:pPr>
    <w:r>
      <w:rPr>
        <w:rFonts w:ascii="Times New Roman" w:eastAsia="Times New Roman" w:hAnsi="Times New Roman" w:cs="Times New Roman"/>
      </w:rPr>
      <w:t>Revised Fall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E60" w:rsidRDefault="00BF0E60">
      <w:r>
        <w:separator/>
      </w:r>
    </w:p>
  </w:footnote>
  <w:footnote w:type="continuationSeparator" w:id="0">
    <w:p w:rsidR="00BF0E60" w:rsidRDefault="00BF0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D7"/>
    <w:rsid w:val="00201E90"/>
    <w:rsid w:val="002201D6"/>
    <w:rsid w:val="00256FCD"/>
    <w:rsid w:val="002F15AB"/>
    <w:rsid w:val="00304DC0"/>
    <w:rsid w:val="003C21BD"/>
    <w:rsid w:val="0046142D"/>
    <w:rsid w:val="00643B32"/>
    <w:rsid w:val="007E267E"/>
    <w:rsid w:val="008D0669"/>
    <w:rsid w:val="009829D7"/>
    <w:rsid w:val="00AE024C"/>
    <w:rsid w:val="00B732E8"/>
    <w:rsid w:val="00BA4074"/>
    <w:rsid w:val="00BF0E60"/>
    <w:rsid w:val="00C05BA1"/>
    <w:rsid w:val="00D945DA"/>
    <w:rsid w:val="00DE5359"/>
    <w:rsid w:val="00F3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F1E8"/>
  <w15:docId w15:val="{A7D32336-3EB3-2C49-AF59-97E49FCF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67E"/>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43B32"/>
    <w:pPr>
      <w:tabs>
        <w:tab w:val="center" w:pos="4680"/>
        <w:tab w:val="right" w:pos="9360"/>
      </w:tabs>
    </w:pPr>
  </w:style>
  <w:style w:type="character" w:customStyle="1" w:styleId="HeaderChar">
    <w:name w:val="Header Char"/>
    <w:basedOn w:val="DefaultParagraphFont"/>
    <w:link w:val="Header"/>
    <w:uiPriority w:val="99"/>
    <w:rsid w:val="00643B32"/>
  </w:style>
  <w:style w:type="paragraph" w:styleId="Footer">
    <w:name w:val="footer"/>
    <w:basedOn w:val="Normal"/>
    <w:link w:val="FooterChar"/>
    <w:uiPriority w:val="99"/>
    <w:unhideWhenUsed/>
    <w:rsid w:val="00643B32"/>
    <w:pPr>
      <w:tabs>
        <w:tab w:val="center" w:pos="4680"/>
        <w:tab w:val="right" w:pos="9360"/>
      </w:tabs>
    </w:pPr>
  </w:style>
  <w:style w:type="character" w:customStyle="1" w:styleId="FooterChar">
    <w:name w:val="Footer Char"/>
    <w:basedOn w:val="DefaultParagraphFont"/>
    <w:link w:val="Footer"/>
    <w:uiPriority w:val="99"/>
    <w:rsid w:val="00643B32"/>
  </w:style>
  <w:style w:type="table" w:styleId="TableGrid">
    <w:name w:val="Table Grid"/>
    <w:basedOn w:val="TableNormal"/>
    <w:uiPriority w:val="39"/>
    <w:rsid w:val="00461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1826F-AF4C-4D41-98E2-CFEB6F3C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Brennon Sapp</dc:creator>
  <cp:lastModifiedBy>Brennon Sapp</cp:lastModifiedBy>
  <cp:revision>3</cp:revision>
  <cp:lastPrinted>2021-08-25T21:06:00Z</cp:lastPrinted>
  <dcterms:created xsi:type="dcterms:W3CDTF">2021-08-26T15:36:00Z</dcterms:created>
  <dcterms:modified xsi:type="dcterms:W3CDTF">2021-08-26T15:41:00Z</dcterms:modified>
</cp:coreProperties>
</file>