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A66F5" w14:textId="77777777" w:rsidR="000F3936" w:rsidRDefault="000F393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8"/>
          <w:szCs w:val="8"/>
        </w:rPr>
      </w:pPr>
      <w:bookmarkStart w:id="0" w:name="_heading=h.gjdgxs" w:colFirst="0" w:colLast="0"/>
      <w:bookmarkEnd w:id="0"/>
    </w:p>
    <w:tbl>
      <w:tblPr>
        <w:tblStyle w:val="ab"/>
        <w:tblW w:w="10512" w:type="dxa"/>
        <w:tblInd w:w="-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12"/>
      </w:tblGrid>
      <w:tr w:rsidR="000F3936" w14:paraId="14E149AF" w14:textId="77777777" w:rsidTr="000110FD">
        <w:trPr>
          <w:trHeight w:val="555"/>
        </w:trPr>
        <w:tc>
          <w:tcPr>
            <w:tcW w:w="10512" w:type="dxa"/>
            <w:tcBorders>
              <w:top w:val="nil"/>
              <w:left w:val="nil"/>
              <w:bottom w:val="nil"/>
              <w:right w:val="single" w:sz="4" w:space="0" w:color="FFFFFF"/>
            </w:tcBorders>
          </w:tcPr>
          <w:p w14:paraId="46CCC3EF" w14:textId="77777777" w:rsidR="000F3936" w:rsidRDefault="001F7BB4">
            <w:pPr>
              <w:pStyle w:val="Title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Leadership/Service Plan Template</w:t>
            </w:r>
          </w:p>
          <w:p w14:paraId="38857620" w14:textId="77777777" w:rsidR="000F3936" w:rsidRDefault="001F7BB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with focus on learners/families/collaboration/culture/diversity/SEL</w:t>
            </w:r>
          </w:p>
          <w:p w14:paraId="73117C58" w14:textId="77777777" w:rsidR="000F3936" w:rsidRDefault="001F7BB4">
            <w:pPr>
              <w:jc w:val="center"/>
            </w:pPr>
            <w:r>
              <w:t>-LWC T</w:t>
            </w:r>
            <w:bookmarkStart w:id="1" w:name="_GoBack"/>
            <w:bookmarkEnd w:id="1"/>
            <w:r>
              <w:t>eacher Performance Assessment-</w:t>
            </w:r>
          </w:p>
          <w:p w14:paraId="00DC2A31" w14:textId="77777777" w:rsidR="000F3936" w:rsidRDefault="000F3936">
            <w:pPr>
              <w:jc w:val="center"/>
              <w:rPr>
                <w:sz w:val="12"/>
                <w:szCs w:val="12"/>
              </w:rPr>
            </w:pPr>
          </w:p>
          <w:p w14:paraId="194B54C6" w14:textId="77777777" w:rsidR="000F3936" w:rsidRDefault="001F7BB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Summary</w:t>
            </w:r>
          </w:p>
          <w:p w14:paraId="79FFE188" w14:textId="77777777" w:rsidR="000F3936" w:rsidRDefault="001F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purpose of a leadership plan is for the teacher candidate to get involved in a leadership role outside of their own classroom which enhances the quality of the educational experience for students and others within the school.  Brainstorm possible proje</w:t>
            </w:r>
            <w:r>
              <w:rPr>
                <w:sz w:val="22"/>
                <w:szCs w:val="22"/>
              </w:rPr>
              <w:t>cts, make specific contacts within the school, and then identify a leadership role you can take on that will demonstrate your ability to contribute as a leader beyond your classroom.</w:t>
            </w:r>
          </w:p>
          <w:p w14:paraId="687C0D30" w14:textId="77777777" w:rsidR="000F3936" w:rsidRDefault="000F3936">
            <w:pPr>
              <w:rPr>
                <w:sz w:val="22"/>
                <w:szCs w:val="22"/>
              </w:rPr>
            </w:pPr>
          </w:p>
          <w:p w14:paraId="7A12C685" w14:textId="77777777" w:rsidR="000F3936" w:rsidRDefault="001F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The specific project you choose should focus on special populations of l</w:t>
            </w:r>
            <w:r>
              <w:rPr>
                <w:sz w:val="22"/>
                <w:szCs w:val="22"/>
              </w:rPr>
              <w:t>earners, families, cultural appreciation, diversity, and/or SEL (social emotional learning).  The project may be done individually or as a member of a collaborative team project.</w:t>
            </w:r>
            <w:r>
              <w:rPr>
                <w:b/>
                <w:sz w:val="22"/>
                <w:szCs w:val="22"/>
                <w:u w:val="single"/>
              </w:rPr>
              <w:t xml:space="preserve"> It must be completed in a K-12 school setting.</w:t>
            </w:r>
            <w:r>
              <w:rPr>
                <w:sz w:val="22"/>
                <w:szCs w:val="22"/>
              </w:rPr>
              <w:t xml:space="preserve"> </w:t>
            </w:r>
          </w:p>
          <w:p w14:paraId="3D56E596" w14:textId="77777777" w:rsidR="000F3936" w:rsidRDefault="000F3936">
            <w:pPr>
              <w:rPr>
                <w:sz w:val="22"/>
                <w:szCs w:val="22"/>
              </w:rPr>
            </w:pPr>
          </w:p>
          <w:p w14:paraId="49B27C57" w14:textId="77777777" w:rsidR="000F3936" w:rsidRDefault="001F7BB4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Where to Look (some options)</w:t>
            </w:r>
          </w:p>
          <w:p w14:paraId="5F58EF11" w14:textId="4C0EF3A1" w:rsidR="000F3936" w:rsidRDefault="001F7B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Schools have ethical and legal responsibilities to assist and support special populations of learners and families.  This includes specific programs/roles to increase students' acceptance and appreciation of cultural and personal diversity, closing the ac</w:t>
            </w:r>
            <w:r>
              <w:rPr>
                <w:sz w:val="22"/>
                <w:szCs w:val="22"/>
              </w:rPr>
              <w:t>hievement gap, and teaching students how to recognize and improve their social emotional well</w:t>
            </w:r>
            <w:r w:rsidR="00C528D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being.  There are often embedded activities and/or strategies being carried out within a school to provide experiences which promote related learning.  Enquire wi</w:t>
            </w:r>
            <w:r>
              <w:rPr>
                <w:sz w:val="22"/>
                <w:szCs w:val="22"/>
              </w:rPr>
              <w:t>thin a school to discover the function and frequency of these efforts.  Offer and become involved in one of these efforts in conjunction with another leader within the school.</w:t>
            </w:r>
          </w:p>
          <w:p w14:paraId="71D85ABB" w14:textId="77777777" w:rsidR="000F3936" w:rsidRDefault="001F7BB4" w:rsidP="000110F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FRYSC (Family Resource Center) - Every school in Kentucky has a family resource </w:t>
            </w:r>
            <w:r>
              <w:rPr>
                <w:sz w:val="22"/>
                <w:szCs w:val="22"/>
              </w:rPr>
              <w:t>center.  The focus of the FRYSC is to help connect students and their families to needed services as a way to remove nonacademic barriers to learning and enhance student academic success.  They constantly have multiple programs/initiatives in place to supp</w:t>
            </w:r>
            <w:r>
              <w:rPr>
                <w:sz w:val="22"/>
                <w:szCs w:val="22"/>
              </w:rPr>
              <w:t>ort the school and welcome additional leadership.</w:t>
            </w:r>
          </w:p>
          <w:p w14:paraId="141DA5EE" w14:textId="77777777" w:rsidR="000F3936" w:rsidRDefault="001F7BB4" w:rsidP="000110F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Counselors - Counselors will be familiar with many of the programs within the school and specifically work with students on their social emotional learning.  Counselors are also involved with students' acad</w:t>
            </w:r>
            <w:r>
              <w:rPr>
                <w:sz w:val="22"/>
                <w:szCs w:val="22"/>
              </w:rPr>
              <w:t>emic growth and may oversee special population supports.</w:t>
            </w:r>
          </w:p>
          <w:p w14:paraId="507367D0" w14:textId="77777777" w:rsidR="000F3936" w:rsidRDefault="001F7BB4" w:rsidP="000110F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Principal - principals are aware of all the programs and efforts in the school to focus on every aspect of education</w:t>
            </w:r>
          </w:p>
          <w:p w14:paraId="766273EC" w14:textId="77777777" w:rsidR="000F3936" w:rsidRDefault="001F7BB4" w:rsidP="000110FD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PTA (Parent Teacher Association) - Many PTA’s will have regular programs/activitie</w:t>
            </w:r>
            <w:r>
              <w:rPr>
                <w:sz w:val="22"/>
                <w:szCs w:val="22"/>
              </w:rPr>
              <w:t xml:space="preserve">s which support the school and would welcome involvement. </w:t>
            </w:r>
          </w:p>
          <w:p w14:paraId="3A060B03" w14:textId="77777777" w:rsidR="000F3936" w:rsidRDefault="001F7BB4" w:rsidP="000110FD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Leaders within the school - Each school has </w:t>
            </w:r>
            <w:proofErr w:type="spellStart"/>
            <w:proofErr w:type="gramStart"/>
            <w:r>
              <w:rPr>
                <w:sz w:val="22"/>
                <w:szCs w:val="22"/>
              </w:rPr>
              <w:t>it’s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own clubs, groups, activities which would benefit from others being involved.  Consider if the school has a club, group, or program with which you c</w:t>
            </w:r>
            <w:r>
              <w:rPr>
                <w:sz w:val="22"/>
                <w:szCs w:val="22"/>
              </w:rPr>
              <w:t>an get involved. (ACT prep, LBGT club, Diversity for All, tutoring, homework team, Science Fair. . .)</w:t>
            </w:r>
          </w:p>
        </w:tc>
      </w:tr>
    </w:tbl>
    <w:p w14:paraId="2AC5A2EF" w14:textId="4187BE90" w:rsidR="000110FD" w:rsidRPr="000110FD" w:rsidRDefault="000110FD" w:rsidP="000110FD">
      <w:pPr>
        <w:rPr>
          <w:b/>
          <w:sz w:val="22"/>
          <w:szCs w:val="22"/>
        </w:rPr>
      </w:pPr>
      <w:r w:rsidRPr="000110FD">
        <w:rPr>
          <w:b/>
          <w:sz w:val="22"/>
          <w:szCs w:val="22"/>
        </w:rPr>
        <w:t xml:space="preserve">Other ideas you might consider: </w:t>
      </w:r>
    </w:p>
    <w:p w14:paraId="7B086C29" w14:textId="155EA3CE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Work with your colleagues on a program to improve learning opportunities for students in your school.</w:t>
      </w:r>
    </w:p>
    <w:p w14:paraId="0D2A49B9" w14:textId="3951E22D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Involve caregivers, members of the school community, or agencies in efforts to improve learning</w:t>
      </w:r>
    </w:p>
    <w:p w14:paraId="2A5AF62E" w14:textId="63F0404A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conditions or remove barriers to learning.</w:t>
      </w:r>
    </w:p>
    <w:p w14:paraId="7EA3107C" w14:textId="33BC798E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 xml:space="preserve">Develop and implement and/or facilitate strategies for parents or caregivers to become active  </w:t>
      </w:r>
    </w:p>
    <w:p w14:paraId="50BC53B7" w14:textId="3F4E0D09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participants in student learning.</w:t>
      </w:r>
    </w:p>
    <w:p w14:paraId="63E47842" w14:textId="11B3910B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Organize, implement and facilitate strategies for community involvement.</w:t>
      </w:r>
    </w:p>
    <w:p w14:paraId="4EE66194" w14:textId="36395147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Are actively involved on task force(s) or committee(s) on a school, district, or community level.</w:t>
      </w:r>
    </w:p>
    <w:p w14:paraId="773A504A" w14:textId="41F4FB6E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Develop and conduct professional development sessions on topics such as: use of technology in</w:t>
      </w:r>
    </w:p>
    <w:p w14:paraId="13272BCF" w14:textId="52266393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 xml:space="preserve">analyzing test data, new technology, and student use of technology, or on safety and ethical use of the  </w:t>
      </w:r>
    </w:p>
    <w:p w14:paraId="60C860AA" w14:textId="0E439D51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Internet.</w:t>
      </w:r>
    </w:p>
    <w:p w14:paraId="02314A01" w14:textId="399B2F58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Plan grade level or departmental level field trip.</w:t>
      </w:r>
    </w:p>
    <w:p w14:paraId="37F0BF96" w14:textId="301A3082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Develop and update safety manuals for shops or labs.</w:t>
      </w:r>
    </w:p>
    <w:p w14:paraId="29F2B251" w14:textId="2AE50070" w:rsidR="000110FD" w:rsidRPr="000110FD" w:rsidRDefault="000110FD" w:rsidP="000110FD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0110FD">
        <w:rPr>
          <w:sz w:val="22"/>
          <w:szCs w:val="22"/>
        </w:rPr>
        <w:t>Plan and implement parent reading nights, health fairs, or career day.</w:t>
      </w:r>
    </w:p>
    <w:p w14:paraId="21D47F04" w14:textId="77777777" w:rsidR="000F3936" w:rsidRDefault="000F3936">
      <w:pPr>
        <w:rPr>
          <w:b/>
          <w:sz w:val="12"/>
          <w:szCs w:val="12"/>
        </w:rPr>
      </w:pPr>
    </w:p>
    <w:tbl>
      <w:tblPr>
        <w:tblStyle w:val="ac"/>
        <w:tblW w:w="1071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10"/>
      </w:tblGrid>
      <w:tr w:rsidR="000F3936" w14:paraId="29DCF500" w14:textId="77777777">
        <w:trPr>
          <w:trHeight w:val="5355"/>
        </w:trPr>
        <w:tc>
          <w:tcPr>
            <w:tcW w:w="10710" w:type="dxa"/>
          </w:tcPr>
          <w:p w14:paraId="70197805" w14:textId="77777777" w:rsidR="000F3936" w:rsidRDefault="001F7BB4">
            <w:pPr>
              <w:jc w:val="center"/>
            </w:pPr>
            <w:r>
              <w:lastRenderedPageBreak/>
              <w:t xml:space="preserve">Complete each section below  </w:t>
            </w:r>
          </w:p>
          <w:p w14:paraId="1C1E412B" w14:textId="77777777" w:rsidR="000F3936" w:rsidRDefault="000F3936">
            <w:pPr>
              <w:jc w:val="center"/>
              <w:rPr>
                <w:sz w:val="8"/>
                <w:szCs w:val="8"/>
              </w:rPr>
            </w:pPr>
          </w:p>
          <w:p w14:paraId="4FB6D115" w14:textId="77777777" w:rsidR="000F3936" w:rsidRDefault="001F7BB4">
            <w:r>
              <w:t xml:space="preserve">Is this an individual or collaborative team project?  Circle one:  individual    team </w:t>
            </w:r>
          </w:p>
          <w:p w14:paraId="337FF0E4" w14:textId="77777777" w:rsidR="000F3936" w:rsidRDefault="001F7BB4">
            <w:pPr>
              <w:spacing w:line="360" w:lineRule="auto"/>
            </w:pPr>
            <w:r>
              <w:t xml:space="preserve">Name or Team Member’s Names:  </w:t>
            </w:r>
          </w:p>
          <w:tbl>
            <w:tblPr>
              <w:tblStyle w:val="ad"/>
              <w:tblW w:w="9690" w:type="dxa"/>
              <w:tblInd w:w="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45"/>
              <w:gridCol w:w="4845"/>
            </w:tblGrid>
            <w:tr w:rsidR="000F3936" w14:paraId="11E915E9" w14:textId="77777777"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4921A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69C36A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7B92E913" w14:textId="77777777"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5FA4770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36B9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46CF0B30" w14:textId="77777777"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E0475B6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484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C24B20B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0FED1D50" w14:textId="77777777" w:rsidR="000F3936" w:rsidRDefault="000F3936">
            <w:pPr>
              <w:ind w:left="360"/>
              <w:rPr>
                <w:sz w:val="12"/>
                <w:szCs w:val="12"/>
              </w:rPr>
            </w:pPr>
          </w:p>
          <w:p w14:paraId="168A369E" w14:textId="77777777" w:rsidR="000F3936" w:rsidRDefault="001F7BB4">
            <w:r>
              <w:t xml:space="preserve">LWC education advisor/supervisor: </w:t>
            </w:r>
          </w:p>
          <w:p w14:paraId="4F5E19D9" w14:textId="77777777" w:rsidR="000F3936" w:rsidRDefault="000F3936">
            <w:pPr>
              <w:ind w:left="360"/>
              <w:rPr>
                <w:sz w:val="12"/>
                <w:szCs w:val="12"/>
              </w:rPr>
            </w:pPr>
          </w:p>
          <w:tbl>
            <w:tblPr>
              <w:tblStyle w:val="ae"/>
              <w:tblW w:w="9705" w:type="dxa"/>
              <w:tblInd w:w="36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9705"/>
            </w:tblGrid>
            <w:tr w:rsidR="000F3936" w14:paraId="27F1F364" w14:textId="77777777">
              <w:tc>
                <w:tcPr>
                  <w:tcW w:w="97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8127A7D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0812FEFA" w14:textId="77777777" w:rsidR="000F3936" w:rsidRDefault="001F7BB4">
            <w:pPr>
              <w:ind w:left="3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</w:t>
            </w:r>
          </w:p>
          <w:p w14:paraId="5BCC6069" w14:textId="77777777" w:rsidR="000F3936" w:rsidRDefault="001F7BB4">
            <w:r>
              <w:t>The K-12 school/community contact person(s) for your project:</w:t>
            </w:r>
          </w:p>
          <w:p w14:paraId="4A9B80B3" w14:textId="77777777" w:rsidR="000F3936" w:rsidRDefault="000F3936">
            <w:pPr>
              <w:rPr>
                <w:sz w:val="12"/>
                <w:szCs w:val="12"/>
              </w:rPr>
            </w:pPr>
          </w:p>
          <w:tbl>
            <w:tblPr>
              <w:tblStyle w:val="af"/>
              <w:tblW w:w="9780" w:type="dxa"/>
              <w:tblInd w:w="33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4875"/>
              <w:gridCol w:w="4905"/>
            </w:tblGrid>
            <w:tr w:rsidR="000F3936" w14:paraId="25B83685" w14:textId="77777777">
              <w:tc>
                <w:tcPr>
                  <w:tcW w:w="48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AA523B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49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C58621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2161A3F2" w14:textId="77777777">
              <w:tc>
                <w:tcPr>
                  <w:tcW w:w="487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710533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490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549EEC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39DB3715" w14:textId="77777777" w:rsidR="000F3936" w:rsidRDefault="000F3936">
            <w:pPr>
              <w:rPr>
                <w:sz w:val="12"/>
                <w:szCs w:val="12"/>
              </w:rPr>
            </w:pPr>
          </w:p>
        </w:tc>
      </w:tr>
      <w:tr w:rsidR="000F3936" w14:paraId="02A03E14" w14:textId="77777777">
        <w:trPr>
          <w:trHeight w:val="4307"/>
        </w:trPr>
        <w:tc>
          <w:tcPr>
            <w:tcW w:w="10710" w:type="dxa"/>
          </w:tcPr>
          <w:p w14:paraId="1CAFC8B5" w14:textId="77777777" w:rsidR="000F3936" w:rsidRDefault="001F7BB4">
            <w:pPr>
              <w:rPr>
                <w:i/>
              </w:rPr>
            </w:pPr>
            <w:r>
              <w:rPr>
                <w:i/>
              </w:rPr>
              <w:t xml:space="preserve">You must write your own leadership plan proposal, even if you work collaboratively in a group. You must identify each person in the group, their role and responsibilities for planning and executing the project in detail. </w:t>
            </w:r>
            <w:r>
              <w:rPr>
                <w:i/>
                <w:u w:val="single"/>
              </w:rPr>
              <w:t xml:space="preserve">This proposal must be approved and </w:t>
            </w:r>
            <w:r>
              <w:rPr>
                <w:i/>
                <w:u w:val="single"/>
              </w:rPr>
              <w:t xml:space="preserve">signed off by your education advisor before you can execute your plan in the schools. </w:t>
            </w:r>
          </w:p>
          <w:p w14:paraId="1EB39B14" w14:textId="77777777" w:rsidR="000F3936" w:rsidRDefault="000F3936">
            <w:pPr>
              <w:rPr>
                <w:sz w:val="12"/>
                <w:szCs w:val="12"/>
              </w:rPr>
            </w:pPr>
          </w:p>
          <w:p w14:paraId="6B510124" w14:textId="77777777" w:rsidR="000F3936" w:rsidRDefault="001F7BB4">
            <w:r>
              <w:rPr>
                <w:b/>
              </w:rPr>
              <w:t>Objective(s):</w:t>
            </w:r>
            <w:r>
              <w:t xml:space="preserve">  What do you plan to accomplish with this project? Which area is the main focus of your work? (</w:t>
            </w:r>
            <w:r>
              <w:rPr>
                <w:sz w:val="22"/>
                <w:szCs w:val="22"/>
              </w:rPr>
              <w:t>special populations of learners, families, cultural appreci</w:t>
            </w:r>
            <w:r>
              <w:rPr>
                <w:sz w:val="22"/>
                <w:szCs w:val="22"/>
              </w:rPr>
              <w:t>ation, diversity, SEL)</w:t>
            </w:r>
          </w:p>
          <w:p w14:paraId="1DA5A8BB" w14:textId="77777777" w:rsidR="000F3936" w:rsidRDefault="000F3936">
            <w:pPr>
              <w:rPr>
                <w:highlight w:val="yellow"/>
              </w:rPr>
            </w:pPr>
          </w:p>
          <w:tbl>
            <w:tblPr>
              <w:tblStyle w:val="af0"/>
              <w:tblW w:w="105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510"/>
            </w:tblGrid>
            <w:tr w:rsidR="000F3936" w14:paraId="637045CB" w14:textId="77777777">
              <w:trPr>
                <w:trHeight w:val="440"/>
              </w:trPr>
              <w:tc>
                <w:tcPr>
                  <w:tcW w:w="10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746E21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highlight w:val="yellow"/>
                    </w:rPr>
                  </w:pPr>
                </w:p>
                <w:p w14:paraId="755BF26D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highlight w:val="yellow"/>
                    </w:rPr>
                  </w:pPr>
                </w:p>
              </w:tc>
            </w:tr>
            <w:tr w:rsidR="000F3936" w14:paraId="214D1CB8" w14:textId="77777777">
              <w:trPr>
                <w:trHeight w:val="440"/>
              </w:trPr>
              <w:tc>
                <w:tcPr>
                  <w:tcW w:w="10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3262DF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highlight w:val="yellow"/>
                    </w:rPr>
                  </w:pPr>
                </w:p>
                <w:p w14:paraId="5907F4F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highlight w:val="yellow"/>
                    </w:rPr>
                  </w:pPr>
                </w:p>
              </w:tc>
            </w:tr>
          </w:tbl>
          <w:p w14:paraId="26537DC9" w14:textId="77777777" w:rsidR="000F3936" w:rsidRDefault="000F3936">
            <w:pPr>
              <w:rPr>
                <w:highlight w:val="yellow"/>
              </w:rPr>
            </w:pPr>
          </w:p>
          <w:p w14:paraId="6C0D51AC" w14:textId="77777777" w:rsidR="000F3936" w:rsidRDefault="001F7BB4">
            <w:pPr>
              <w:ind w:right="-30"/>
            </w:pPr>
            <w:r>
              <w:rPr>
                <w:b/>
              </w:rPr>
              <w:t>Project/Event:</w:t>
            </w:r>
            <w:r>
              <w:t xml:space="preserve"> Include roles/responsibilities of each team member, describe activities, the preparation/materials needed, and a timeline for completion of the leadership plan. </w:t>
            </w:r>
          </w:p>
          <w:p w14:paraId="56032287" w14:textId="77777777" w:rsidR="000F3936" w:rsidRDefault="000F3936"/>
          <w:tbl>
            <w:tblPr>
              <w:tblStyle w:val="af1"/>
              <w:tblW w:w="105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255"/>
              <w:gridCol w:w="5255"/>
            </w:tblGrid>
            <w:tr w:rsidR="000F3936" w14:paraId="47F7D363" w14:textId="77777777"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507660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Team Member</w:t>
                  </w:r>
                </w:p>
              </w:tc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6DA18D8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Role/Responsibility</w:t>
                  </w:r>
                </w:p>
              </w:tc>
            </w:tr>
            <w:tr w:rsidR="000F3936" w14:paraId="3DCEB6E0" w14:textId="77777777"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9754A4B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73AFE41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3A97C81F" w14:textId="77777777"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4A8BE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CE64FFF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2DE4C9A1" w14:textId="77777777"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BE528F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161BEE2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4C2D18F0" w14:textId="77777777"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D18040C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  <w:tc>
                <w:tcPr>
                  <w:tcW w:w="525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60230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79229503" w14:textId="77777777" w:rsidR="000F3936" w:rsidRDefault="000F3936">
            <w:pPr>
              <w:rPr>
                <w:sz w:val="4"/>
                <w:szCs w:val="4"/>
              </w:rPr>
            </w:pPr>
          </w:p>
          <w:tbl>
            <w:tblPr>
              <w:tblStyle w:val="af2"/>
              <w:tblW w:w="10485" w:type="dxa"/>
              <w:tblInd w:w="15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485"/>
            </w:tblGrid>
            <w:tr w:rsidR="000F3936" w14:paraId="213C1FC6" w14:textId="77777777">
              <w:tc>
                <w:tcPr>
                  <w:tcW w:w="1048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EBB8E86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lastRenderedPageBreak/>
                    <w:t>Describe Activities:</w:t>
                  </w:r>
                </w:p>
                <w:p w14:paraId="3C577D07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036440ED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381B6D3C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0F3A65ED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E64E161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0F272D7E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6D08F9C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0C638B02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61D8904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C24221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1A9BC5D9" w14:textId="77777777" w:rsidR="000F3936" w:rsidRDefault="000F3936"/>
          <w:tbl>
            <w:tblPr>
              <w:tblStyle w:val="af3"/>
              <w:tblW w:w="1051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10510"/>
            </w:tblGrid>
            <w:tr w:rsidR="000F3936" w14:paraId="5D3B496E" w14:textId="77777777">
              <w:trPr>
                <w:trHeight w:val="2175"/>
              </w:trPr>
              <w:tc>
                <w:tcPr>
                  <w:tcW w:w="10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01E448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t xml:space="preserve">Preparation/Materials needed: </w:t>
                  </w:r>
                </w:p>
                <w:p w14:paraId="149F7ED1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5D0D78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77E9AB2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5A574E08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62596D88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1BCBF870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7B06A817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96B7E87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3BE1EAC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64F8465B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23AFF32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300F7D01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  <w:tr w:rsidR="000F3936" w14:paraId="12EBC34F" w14:textId="77777777">
              <w:trPr>
                <w:trHeight w:val="2175"/>
              </w:trPr>
              <w:tc>
                <w:tcPr>
                  <w:tcW w:w="1051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67CF866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  <w:r>
                    <w:t>Timeline for Completion:</w:t>
                  </w:r>
                </w:p>
                <w:p w14:paraId="43522910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1FE13A5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B4469B2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1A97B9D1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9C04CD5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71507346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366333D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16C8E992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34B5426F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28C25F3D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  <w:p w14:paraId="43CC6281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</w:pPr>
                </w:p>
              </w:tc>
            </w:tr>
          </w:tbl>
          <w:p w14:paraId="79B07C5F" w14:textId="77777777" w:rsidR="000F3936" w:rsidRDefault="000F3936"/>
        </w:tc>
      </w:tr>
      <w:tr w:rsidR="000F3936" w14:paraId="59B7341A" w14:textId="77777777">
        <w:trPr>
          <w:trHeight w:val="1016"/>
        </w:trPr>
        <w:tc>
          <w:tcPr>
            <w:tcW w:w="10710" w:type="dxa"/>
          </w:tcPr>
          <w:p w14:paraId="587A3897" w14:textId="77777777" w:rsidR="000F3936" w:rsidRDefault="001F7BB4">
            <w:pPr>
              <w:ind w:left="-456"/>
              <w:rPr>
                <w:b/>
              </w:rPr>
            </w:pPr>
            <w:r>
              <w:rPr>
                <w:b/>
              </w:rPr>
              <w:lastRenderedPageBreak/>
              <w:t xml:space="preserve">10. </w:t>
            </w:r>
          </w:p>
          <w:tbl>
            <w:tblPr>
              <w:tblStyle w:val="af4"/>
              <w:tblW w:w="10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190"/>
              <w:gridCol w:w="2250"/>
            </w:tblGrid>
            <w:tr w:rsidR="000F3936" w14:paraId="36589F34" w14:textId="77777777">
              <w:tc>
                <w:tcPr>
                  <w:tcW w:w="81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3D9E2F4" w14:textId="77777777" w:rsidR="000F3936" w:rsidRDefault="001F7BB4">
                  <w:pPr>
                    <w:widowControl w:val="0"/>
                    <w:jc w:val="center"/>
                  </w:pPr>
                  <w:r>
                    <w:t xml:space="preserve">Approval Signature of College Advisor or Supervisor:  </w:t>
                  </w: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E4A347" w14:textId="77777777" w:rsidR="000F3936" w:rsidRDefault="001F7BB4">
                  <w:pPr>
                    <w:widowControl w:val="0"/>
                    <w:jc w:val="center"/>
                  </w:pPr>
                  <w:r>
                    <w:t>Date</w:t>
                  </w:r>
                </w:p>
              </w:tc>
            </w:tr>
            <w:tr w:rsidR="000F3936" w14:paraId="7D4BB8C5" w14:textId="77777777">
              <w:tc>
                <w:tcPr>
                  <w:tcW w:w="819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0E0618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225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B09AD57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</w:tbl>
          <w:p w14:paraId="5CFC64E3" w14:textId="77777777" w:rsidR="000F3936" w:rsidRDefault="000F3936">
            <w:pPr>
              <w:rPr>
                <w:b/>
              </w:rPr>
            </w:pPr>
          </w:p>
        </w:tc>
      </w:tr>
      <w:tr w:rsidR="000F3936" w14:paraId="67EBDD95" w14:textId="77777777">
        <w:trPr>
          <w:trHeight w:val="1016"/>
        </w:trPr>
        <w:tc>
          <w:tcPr>
            <w:tcW w:w="10710" w:type="dxa"/>
          </w:tcPr>
          <w:p w14:paraId="6456A8E7" w14:textId="77777777" w:rsidR="000F3936" w:rsidRDefault="001F7BB4">
            <w:pPr>
              <w:tabs>
                <w:tab w:val="left" w:pos="-108"/>
              </w:tabs>
              <w:ind w:hanging="18"/>
            </w:pPr>
            <w:r>
              <w:rPr>
                <w:b/>
              </w:rPr>
              <w:lastRenderedPageBreak/>
              <w:t xml:space="preserve">Reflection - </w:t>
            </w:r>
            <w:r>
              <w:t xml:space="preserve">Write a </w:t>
            </w:r>
            <w:proofErr w:type="gramStart"/>
            <w:r>
              <w:t>1-2 page</w:t>
            </w:r>
            <w:proofErr w:type="gramEnd"/>
            <w:r>
              <w:t xml:space="preserve"> reflection on what your project accomplished regarding student learning and/or the professional environment of the school. What did you learn from the experience?  What were some difficulties you encountered and how did you overcome them? </w:t>
            </w:r>
            <w:r>
              <w:t xml:space="preserve"> What challenges do you see within the program and how might those challenges be overcome?</w:t>
            </w:r>
          </w:p>
          <w:p w14:paraId="6B9A8F7D" w14:textId="77777777" w:rsidR="000F3936" w:rsidRDefault="000F3936"/>
          <w:p w14:paraId="237FABFE" w14:textId="77777777" w:rsidR="000F3936" w:rsidRDefault="000F3936">
            <w:pPr>
              <w:rPr>
                <w:b/>
              </w:rPr>
            </w:pPr>
          </w:p>
          <w:p w14:paraId="73F5F33B" w14:textId="77777777" w:rsidR="000F3936" w:rsidRDefault="000F3936">
            <w:pPr>
              <w:tabs>
                <w:tab w:val="left" w:pos="-108"/>
              </w:tabs>
              <w:ind w:hanging="18"/>
              <w:rPr>
                <w:b/>
              </w:rPr>
            </w:pPr>
          </w:p>
          <w:p w14:paraId="3D8114F8" w14:textId="77777777" w:rsidR="000F3936" w:rsidRDefault="000F3936"/>
          <w:p w14:paraId="1C0E55B9" w14:textId="77777777" w:rsidR="000F3936" w:rsidRDefault="000F3936">
            <w:pPr>
              <w:rPr>
                <w:b/>
              </w:rPr>
            </w:pPr>
          </w:p>
          <w:p w14:paraId="6CFB55B3" w14:textId="77777777" w:rsidR="000F3936" w:rsidRDefault="000F3936">
            <w:pPr>
              <w:tabs>
                <w:tab w:val="left" w:pos="-108"/>
              </w:tabs>
              <w:ind w:hanging="18"/>
              <w:rPr>
                <w:b/>
              </w:rPr>
            </w:pPr>
          </w:p>
          <w:p w14:paraId="0113966A" w14:textId="77777777" w:rsidR="000F3936" w:rsidRDefault="000F3936">
            <w:pPr>
              <w:tabs>
                <w:tab w:val="left" w:pos="-108"/>
              </w:tabs>
              <w:ind w:hanging="18"/>
              <w:rPr>
                <w:b/>
              </w:rPr>
            </w:pPr>
          </w:p>
          <w:p w14:paraId="677E00A6" w14:textId="77777777" w:rsidR="000F3936" w:rsidRDefault="000F3936">
            <w:pPr>
              <w:ind w:left="-456"/>
              <w:rPr>
                <w:b/>
              </w:rPr>
            </w:pPr>
          </w:p>
        </w:tc>
      </w:tr>
      <w:tr w:rsidR="000F3936" w14:paraId="035F7DF4" w14:textId="77777777">
        <w:trPr>
          <w:trHeight w:val="3218"/>
        </w:trPr>
        <w:tc>
          <w:tcPr>
            <w:tcW w:w="10710" w:type="dxa"/>
          </w:tcPr>
          <w:p w14:paraId="5EA09D68" w14:textId="77777777" w:rsidR="000F3936" w:rsidRDefault="001F7BB4">
            <w:r>
              <w:t xml:space="preserve">Signature of individual or team members indicating the project has been </w:t>
            </w:r>
            <w:r>
              <w:rPr>
                <w:b/>
              </w:rPr>
              <w:t>completed</w:t>
            </w:r>
            <w:r>
              <w:t xml:space="preserve">: </w:t>
            </w:r>
          </w:p>
          <w:p w14:paraId="52C3776C" w14:textId="77777777" w:rsidR="000F3936" w:rsidRDefault="000F3936">
            <w:pPr>
              <w:rPr>
                <w:b/>
                <w:sz w:val="12"/>
                <w:szCs w:val="12"/>
              </w:rPr>
            </w:pPr>
          </w:p>
          <w:tbl>
            <w:tblPr>
              <w:tblStyle w:val="af5"/>
              <w:tblW w:w="10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760"/>
              <w:gridCol w:w="1680"/>
            </w:tblGrid>
            <w:tr w:rsidR="000F3936" w14:paraId="5482CB76" w14:textId="77777777">
              <w:tc>
                <w:tcPr>
                  <w:tcW w:w="87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FC93F81" w14:textId="77777777" w:rsidR="000F3936" w:rsidRDefault="001F7BB4">
                  <w:pPr>
                    <w:widowControl w:val="0"/>
                    <w:jc w:val="center"/>
                  </w:pPr>
                  <w:r>
                    <w:t>Student(s) Signature</w:t>
                  </w: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6960676" w14:textId="77777777" w:rsidR="000F3936" w:rsidRDefault="001F7BB4">
                  <w:pPr>
                    <w:widowControl w:val="0"/>
                    <w:jc w:val="center"/>
                  </w:pPr>
                  <w:r>
                    <w:t>Date</w:t>
                  </w:r>
                </w:p>
              </w:tc>
            </w:tr>
            <w:tr w:rsidR="000F3936" w14:paraId="4039FD4D" w14:textId="77777777">
              <w:tc>
                <w:tcPr>
                  <w:tcW w:w="87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38C44B9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D9535B3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  <w:tr w:rsidR="000F3936" w14:paraId="7686DAB4" w14:textId="77777777">
              <w:tc>
                <w:tcPr>
                  <w:tcW w:w="87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BB754AF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13386BA8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  <w:tr w:rsidR="000F3936" w14:paraId="09CB229E" w14:textId="77777777">
              <w:tc>
                <w:tcPr>
                  <w:tcW w:w="87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E8120F4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2ADA0A55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  <w:tr w:rsidR="000F3936" w14:paraId="5E2CAB60" w14:textId="77777777">
              <w:tc>
                <w:tcPr>
                  <w:tcW w:w="876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50FBC2AA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16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567E798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</w:tbl>
          <w:p w14:paraId="72B7770F" w14:textId="77777777" w:rsidR="000F3936" w:rsidRDefault="000F3936">
            <w:pPr>
              <w:tabs>
                <w:tab w:val="left" w:pos="-108"/>
              </w:tabs>
              <w:ind w:hanging="18"/>
              <w:rPr>
                <w:b/>
              </w:rPr>
            </w:pPr>
          </w:p>
        </w:tc>
      </w:tr>
      <w:tr w:rsidR="000F3936" w14:paraId="1DCE4D56" w14:textId="77777777">
        <w:trPr>
          <w:trHeight w:val="1709"/>
        </w:trPr>
        <w:tc>
          <w:tcPr>
            <w:tcW w:w="10710" w:type="dxa"/>
          </w:tcPr>
          <w:p w14:paraId="016FA4BB" w14:textId="200A7F67" w:rsidR="000F3936" w:rsidRDefault="001F7BB4">
            <w:pPr>
              <w:ind w:left="-456" w:firstLine="456"/>
            </w:pPr>
            <w:r>
              <w:t xml:space="preserve">Signature college supervisor </w:t>
            </w:r>
            <w:r>
              <w:t xml:space="preserve">indicating the project has been </w:t>
            </w:r>
            <w:r>
              <w:rPr>
                <w:b/>
              </w:rPr>
              <w:t>completed</w:t>
            </w:r>
            <w:r>
              <w:t xml:space="preserve">:  </w:t>
            </w:r>
          </w:p>
          <w:p w14:paraId="330F380E" w14:textId="77777777" w:rsidR="000F3936" w:rsidRDefault="000F3936">
            <w:pPr>
              <w:ind w:left="-456" w:firstLine="456"/>
              <w:rPr>
                <w:sz w:val="12"/>
                <w:szCs w:val="12"/>
              </w:rPr>
            </w:pPr>
          </w:p>
          <w:tbl>
            <w:tblPr>
              <w:tblStyle w:val="af6"/>
              <w:tblW w:w="1044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8625"/>
              <w:gridCol w:w="1815"/>
            </w:tblGrid>
            <w:tr w:rsidR="000F3936" w14:paraId="5942B8F9" w14:textId="77777777">
              <w:tc>
                <w:tcPr>
                  <w:tcW w:w="8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9E64BAC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Signature</w:t>
                  </w:r>
                </w:p>
              </w:tc>
              <w:tc>
                <w:tcPr>
                  <w:tcW w:w="18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42F201FA" w14:textId="77777777" w:rsidR="000F3936" w:rsidRDefault="001F7BB4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</w:pPr>
                  <w:r>
                    <w:t>Date</w:t>
                  </w:r>
                </w:p>
              </w:tc>
            </w:tr>
            <w:tr w:rsidR="000F3936" w14:paraId="2C74F685" w14:textId="77777777">
              <w:tc>
                <w:tcPr>
                  <w:tcW w:w="862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6FBF0A89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  <w:tc>
                <w:tcPr>
                  <w:tcW w:w="1815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14:paraId="0F04210F" w14:textId="77777777" w:rsidR="000F3936" w:rsidRDefault="000F3936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b/>
                    </w:rPr>
                  </w:pPr>
                </w:p>
              </w:tc>
            </w:tr>
          </w:tbl>
          <w:p w14:paraId="1E221D64" w14:textId="77777777" w:rsidR="000F3936" w:rsidRDefault="000F3936">
            <w:pPr>
              <w:tabs>
                <w:tab w:val="left" w:pos="-108"/>
              </w:tabs>
              <w:ind w:hanging="18"/>
              <w:rPr>
                <w:b/>
              </w:rPr>
            </w:pPr>
          </w:p>
        </w:tc>
      </w:tr>
    </w:tbl>
    <w:p w14:paraId="2F96ACEE" w14:textId="25D30077" w:rsidR="000F3936" w:rsidRDefault="001F7BB4" w:rsidP="000110FD">
      <w:r>
        <w:rPr>
          <w:b/>
        </w:rPr>
        <w:t>**********************************************************************************</w:t>
      </w:r>
      <w:r>
        <w:rPr>
          <w:b/>
        </w:rPr>
        <w:br/>
      </w:r>
    </w:p>
    <w:sectPr w:rsidR="000F3936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008" w:right="1008" w:bottom="1008" w:left="100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2843B" w14:textId="77777777" w:rsidR="001F7BB4" w:rsidRDefault="001F7BB4">
      <w:r>
        <w:separator/>
      </w:r>
    </w:p>
  </w:endnote>
  <w:endnote w:type="continuationSeparator" w:id="0">
    <w:p w14:paraId="6FCDD057" w14:textId="77777777" w:rsidR="001F7BB4" w:rsidRDefault="001F7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F99F9" w14:textId="77777777" w:rsidR="000F3936" w:rsidRDefault="000F3936">
    <w:pPr>
      <w:spacing w:line="276" w:lineRule="auto"/>
      <w:jc w:val="right"/>
      <w:rPr>
        <w:sz w:val="22"/>
        <w:szCs w:val="22"/>
      </w:rPr>
    </w:pPr>
  </w:p>
  <w:p w14:paraId="7522AB10" w14:textId="77777777" w:rsidR="000F3936" w:rsidRDefault="000F393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6EA1D" w14:textId="775CA8E7" w:rsidR="000F3936" w:rsidRPr="006D751C" w:rsidRDefault="001F7BB4">
    <w:pPr>
      <w:spacing w:line="276" w:lineRule="auto"/>
      <w:jc w:val="right"/>
      <w:rPr>
        <w:rFonts w:eastAsia="Arial"/>
        <w:sz w:val="22"/>
        <w:szCs w:val="22"/>
      </w:rPr>
    </w:pPr>
    <w:r>
      <w:rPr>
        <w:rFonts w:ascii="Arial" w:eastAsia="Arial" w:hAnsi="Arial" w:cs="Arial"/>
        <w:sz w:val="22"/>
        <w:szCs w:val="22"/>
      </w:rPr>
      <w:t xml:space="preserve"> </w:t>
    </w:r>
    <w:r w:rsidRPr="006D751C">
      <w:rPr>
        <w:rFonts w:eastAsia="Arial"/>
        <w:sz w:val="20"/>
        <w:szCs w:val="22"/>
      </w:rPr>
      <w:t xml:space="preserve">Revised </w:t>
    </w:r>
    <w:r w:rsidR="006D751C">
      <w:rPr>
        <w:rFonts w:eastAsia="Arial"/>
        <w:sz w:val="20"/>
        <w:szCs w:val="22"/>
      </w:rPr>
      <w:t xml:space="preserve">Fall </w:t>
    </w:r>
    <w:r w:rsidRPr="006D751C">
      <w:rPr>
        <w:rFonts w:eastAsia="Arial"/>
        <w:sz w:val="20"/>
        <w:szCs w:val="22"/>
      </w:rPr>
      <w:t>2022</w:t>
    </w:r>
  </w:p>
  <w:p w14:paraId="48D04DA0" w14:textId="77777777" w:rsidR="000F3936" w:rsidRDefault="000F393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2713" w14:textId="77777777" w:rsidR="001F7BB4" w:rsidRDefault="001F7BB4">
      <w:r>
        <w:separator/>
      </w:r>
    </w:p>
  </w:footnote>
  <w:footnote w:type="continuationSeparator" w:id="0">
    <w:p w14:paraId="0014DA5B" w14:textId="77777777" w:rsidR="001F7BB4" w:rsidRDefault="001F7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5ECD9" w14:textId="77777777" w:rsidR="000F3936" w:rsidRDefault="001F7B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B7C3245" w14:textId="77777777" w:rsidR="000F3936" w:rsidRDefault="000F3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EC58E" w14:textId="5643F0F0" w:rsidR="000F3936" w:rsidRDefault="001F7BB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110FD">
      <w:rPr>
        <w:color w:val="000000"/>
      </w:rPr>
      <w:fldChar w:fldCharType="separate"/>
    </w:r>
    <w:r w:rsidR="000110FD">
      <w:rPr>
        <w:noProof/>
        <w:color w:val="000000"/>
      </w:rPr>
      <w:t>2</w:t>
    </w:r>
    <w:r>
      <w:rPr>
        <w:color w:val="000000"/>
      </w:rPr>
      <w:fldChar w:fldCharType="end"/>
    </w:r>
  </w:p>
  <w:p w14:paraId="4F1DB0B3" w14:textId="77777777" w:rsidR="000F3936" w:rsidRDefault="000F393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82D11" w14:textId="77777777" w:rsidR="000F3936" w:rsidRDefault="001F7BB4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DBED5F4" wp14:editId="4D22F42A">
          <wp:simplePos x="0" y="0"/>
          <wp:positionH relativeFrom="column">
            <wp:posOffset>-85722</wp:posOffset>
          </wp:positionH>
          <wp:positionV relativeFrom="paragraph">
            <wp:posOffset>-133346</wp:posOffset>
          </wp:positionV>
          <wp:extent cx="590550" cy="847725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50FDD948" wp14:editId="358579D2">
          <wp:simplePos x="0" y="0"/>
          <wp:positionH relativeFrom="column">
            <wp:posOffset>5625465</wp:posOffset>
          </wp:positionH>
          <wp:positionV relativeFrom="paragraph">
            <wp:posOffset>-131442</wp:posOffset>
          </wp:positionV>
          <wp:extent cx="866775" cy="842963"/>
          <wp:effectExtent l="0" t="0" r="0" b="0"/>
          <wp:wrapNone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6775" cy="8429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4E1773"/>
    <w:multiLevelType w:val="hybridMultilevel"/>
    <w:tmpl w:val="8A56AA48"/>
    <w:lvl w:ilvl="0" w:tplc="F1D4FD9C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C51F4"/>
    <w:multiLevelType w:val="multilevel"/>
    <w:tmpl w:val="AC2EF95A"/>
    <w:lvl w:ilvl="0">
      <w:start w:val="1"/>
      <w:numFmt w:val="bullet"/>
      <w:lvlText w:val=""/>
      <w:lvlJc w:val="left"/>
      <w:pPr>
        <w:ind w:left="936" w:hanging="792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D75D0E"/>
    <w:multiLevelType w:val="multilevel"/>
    <w:tmpl w:val="7D56B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6781CC8"/>
    <w:multiLevelType w:val="multilevel"/>
    <w:tmpl w:val="97AE9E56"/>
    <w:lvl w:ilvl="0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936"/>
    <w:rsid w:val="000110FD"/>
    <w:rsid w:val="000F3936"/>
    <w:rsid w:val="001F7BB4"/>
    <w:rsid w:val="006D751C"/>
    <w:rsid w:val="0078764C"/>
    <w:rsid w:val="00B30CBF"/>
    <w:rsid w:val="00C5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3C5CE2"/>
  <w15:docId w15:val="{3B0BAE6F-9CD6-2442-AD25-F639FC3E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b/>
      <w:sz w:val="28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0110F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D75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5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HdawXzat6hOXZw7DKyVkdfL9qfg==">AMUW2mU1W90UTG9x/vcV+hKqxsBU4wyflRSR+AIfdfs463Qk+C6nbXpo27XF+9tRBspE1IAYSYeAHU/4Ec380wQrSS37j2inijzKogfZYsVKNTJdH1MU8lEn84xsAgs6dPHHRVXh82sX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855</Words>
  <Characters>4894</Characters>
  <Application>Microsoft Office Word</Application>
  <DocSecurity>0</DocSecurity>
  <Lines>287</Lines>
  <Paragraphs>112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Jennifer Neal</cp:lastModifiedBy>
  <cp:revision>2</cp:revision>
  <cp:lastPrinted>2022-08-19T20:13:00Z</cp:lastPrinted>
  <dcterms:created xsi:type="dcterms:W3CDTF">2022-08-19T20:14:00Z</dcterms:created>
  <dcterms:modified xsi:type="dcterms:W3CDTF">2022-08-19T20:14:00Z</dcterms:modified>
</cp:coreProperties>
</file>